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2A73A3" w:rsidRDefault="002A73A3" w:rsidP="002A73A3">
      <w:pPr>
        <w:widowControl w:val="0"/>
        <w:autoSpaceDE w:val="0"/>
        <w:autoSpaceDN w:val="0"/>
        <w:adjustRightInd w:val="0"/>
        <w:spacing w:after="0" w:line="240" w:lineRule="auto"/>
        <w:rPr>
          <w:rFonts w:ascii="Times New Roman" w:hAnsi="Times New Roman" w:cs="Times New Roman"/>
        </w:rPr>
      </w:pPr>
    </w:p>
    <w:p w:rsidR="002A73A3" w:rsidRDefault="002A73A3" w:rsidP="002A73A3">
      <w:pPr>
        <w:widowControl w:val="0"/>
        <w:autoSpaceDE w:val="0"/>
        <w:autoSpaceDN w:val="0"/>
        <w:adjustRightInd w:val="0"/>
        <w:spacing w:after="0" w:line="240" w:lineRule="auto"/>
        <w:rPr>
          <w:rFonts w:ascii="Times New Roman" w:hAnsi="Times New Roman" w:cs="Times New Roman"/>
        </w:rPr>
      </w:pPr>
    </w:p>
    <w:p w:rsidR="002A73A3" w:rsidRDefault="000945FC" w:rsidP="000945FC">
      <w:pPr>
        <w:widowControl w:val="0"/>
        <w:tabs>
          <w:tab w:val="left" w:pos="3406"/>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2A73A3" w:rsidRDefault="000945FC" w:rsidP="000945FC">
      <w:pPr>
        <w:widowControl w:val="0"/>
        <w:tabs>
          <w:tab w:val="left" w:pos="3406"/>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0945FC" w:rsidRPr="000945FC" w:rsidRDefault="000945FC" w:rsidP="000945FC">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0945FC">
        <w:rPr>
          <w:rFonts w:ascii="Times New Roman" w:hAnsi="Times New Roman" w:cs="Times New Roman"/>
          <w:color w:val="000000"/>
          <w:spacing w:val="-4"/>
          <w:sz w:val="28"/>
          <w:szCs w:val="28"/>
          <w:u w:val="single"/>
        </w:rPr>
        <w:t xml:space="preserve">Reporting Format-B </w:t>
      </w:r>
    </w:p>
    <w:p w:rsidR="000945FC" w:rsidRPr="000945FC" w:rsidRDefault="000945FC" w:rsidP="000945FC">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0945FC" w:rsidRPr="000945FC" w:rsidRDefault="000945FC" w:rsidP="000945FC">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0945FC">
        <w:rPr>
          <w:rFonts w:ascii="Times New Roman" w:hAnsi="Times New Roman" w:cs="Times New Roman"/>
          <w:color w:val="000000"/>
          <w:spacing w:val="-4"/>
          <w:sz w:val="28"/>
          <w:szCs w:val="28"/>
        </w:rPr>
        <w:t xml:space="preserve">Structure of the Detailed Reporting format </w:t>
      </w:r>
    </w:p>
    <w:p w:rsidR="000945FC" w:rsidRPr="000945FC" w:rsidRDefault="000945FC" w:rsidP="000945FC">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0945FC">
        <w:rPr>
          <w:rFonts w:ascii="Times New Roman" w:hAnsi="Times New Roman" w:cs="Times New Roman"/>
          <w:color w:val="000000"/>
          <w:spacing w:val="-2"/>
          <w:sz w:val="28"/>
          <w:szCs w:val="28"/>
        </w:rPr>
        <w:t>(</w:t>
      </w:r>
      <w:r w:rsidRPr="000945FC">
        <w:rPr>
          <w:rFonts w:ascii="Times New Roman" w:hAnsi="Times New Roman" w:cs="Times New Roman"/>
          <w:color w:val="000000"/>
          <w:spacing w:val="-2"/>
          <w:sz w:val="24"/>
          <w:szCs w:val="24"/>
        </w:rPr>
        <w:t xml:space="preserve">To be submitted by Evaluators to SACS for each TI evaluated with a copy to NACO) </w:t>
      </w:r>
    </w:p>
    <w:p w:rsidR="000945FC" w:rsidRPr="000945FC" w:rsidRDefault="000945FC" w:rsidP="000945FC">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0945FC" w:rsidRPr="000945FC" w:rsidRDefault="000945FC" w:rsidP="000945FC">
      <w:pPr>
        <w:jc w:val="center"/>
        <w:rPr>
          <w:b/>
          <w:bCs/>
          <w:u w:val="single"/>
        </w:rPr>
      </w:pPr>
    </w:p>
    <w:p w:rsidR="000945FC" w:rsidRPr="000945FC" w:rsidRDefault="000945FC" w:rsidP="000945FC">
      <w:pPr>
        <w:jc w:val="center"/>
        <w:rPr>
          <w:b/>
          <w:bCs/>
          <w:u w:val="single"/>
        </w:rPr>
      </w:pPr>
      <w:r w:rsidRPr="000945FC">
        <w:rPr>
          <w:b/>
          <w:bCs/>
          <w:u w:val="single"/>
        </w:rPr>
        <w:t>ORGANIZATION PROFILE</w:t>
      </w:r>
    </w:p>
    <w:p w:rsidR="005A0C87" w:rsidRPr="005A0C87" w:rsidRDefault="005A0C87" w:rsidP="005A0C87">
      <w:pPr>
        <w:rPr>
          <w:sz w:val="24"/>
        </w:rPr>
      </w:pPr>
      <w:proofErr w:type="gramStart"/>
      <w:r w:rsidRPr="005A0C87">
        <w:rPr>
          <w:b/>
          <w:bCs/>
          <w:sz w:val="24"/>
        </w:rPr>
        <w:t>Organization  VISION</w:t>
      </w:r>
      <w:proofErr w:type="gramEnd"/>
      <w:r w:rsidRPr="005A0C87">
        <w:rPr>
          <w:b/>
          <w:bCs/>
          <w:sz w:val="24"/>
        </w:rPr>
        <w:t xml:space="preserve"> &amp; MISSION</w:t>
      </w:r>
      <w:r w:rsidRPr="005A0C87">
        <w:rPr>
          <w:sz w:val="24"/>
        </w:rPr>
        <w:t xml:space="preserve"> </w:t>
      </w:r>
    </w:p>
    <w:p w:rsidR="005A0C87" w:rsidRPr="005A0C87" w:rsidRDefault="005A0C87" w:rsidP="005A0C87">
      <w:pPr>
        <w:numPr>
          <w:ilvl w:val="0"/>
          <w:numId w:val="30"/>
        </w:numPr>
        <w:spacing w:after="240" w:line="240" w:lineRule="auto"/>
        <w:ind w:left="720" w:hanging="720"/>
        <w:contextualSpacing/>
        <w:rPr>
          <w:sz w:val="24"/>
          <w:lang w:bidi="en-US"/>
        </w:rPr>
      </w:pPr>
      <w:proofErr w:type="gramStart"/>
      <w:r w:rsidRPr="005A0C87">
        <w:rPr>
          <w:sz w:val="24"/>
          <w:lang w:bidi="en-US"/>
        </w:rPr>
        <w:t>MISSION :</w:t>
      </w:r>
      <w:proofErr w:type="gramEnd"/>
      <w:r w:rsidRPr="005A0C87">
        <w:rPr>
          <w:sz w:val="24"/>
          <w:lang w:bidi="en-US"/>
        </w:rPr>
        <w:t xml:space="preserve"> To create a world where peace will exist, people will enjoy democracy, justice and equitable development for the deprived society.</w:t>
      </w:r>
    </w:p>
    <w:p w:rsidR="005A0C87" w:rsidRPr="005A0C87" w:rsidRDefault="005A0C87" w:rsidP="005A0C87">
      <w:pPr>
        <w:spacing w:line="240" w:lineRule="auto"/>
        <w:ind w:left="720"/>
      </w:pPr>
      <w:proofErr w:type="gramStart"/>
      <w:r w:rsidRPr="005A0C87">
        <w:rPr>
          <w:sz w:val="24"/>
        </w:rPr>
        <w:t>VISSION :</w:t>
      </w:r>
      <w:proofErr w:type="gramEnd"/>
      <w:r w:rsidRPr="005A0C87">
        <w:rPr>
          <w:sz w:val="24"/>
        </w:rPr>
        <w:t xml:space="preserve"> Create an atmosphere for ensuring a society for all having equal access and control over resources and empowering marginalized to join the main stream of the development</w:t>
      </w:r>
      <w:r w:rsidRPr="005A0C87">
        <w:tab/>
        <w:t xml:space="preserve"> </w:t>
      </w:r>
    </w:p>
    <w:p w:rsidR="005A0C87" w:rsidRPr="005A0C87" w:rsidRDefault="005A0C87" w:rsidP="005A0C87"/>
    <w:tbl>
      <w:tblPr>
        <w:tblStyle w:val="LightGrid-Accent3"/>
        <w:tblpPr w:leftFromText="180" w:rightFromText="180" w:vertAnchor="text" w:horzAnchor="margin" w:tblpXSpec="center" w:tblpY="214"/>
        <w:tblW w:w="0" w:type="auto"/>
        <w:tblLook w:val="04A0" w:firstRow="1" w:lastRow="0" w:firstColumn="1" w:lastColumn="0" w:noHBand="0" w:noVBand="1"/>
      </w:tblPr>
      <w:tblGrid>
        <w:gridCol w:w="738"/>
        <w:gridCol w:w="3420"/>
        <w:gridCol w:w="4365"/>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A</w:t>
            </w:r>
          </w:p>
        </w:tc>
        <w:tc>
          <w:tcPr>
            <w:tcW w:w="7785" w:type="dxa"/>
            <w:gridSpan w:val="2"/>
          </w:tcPr>
          <w:p w:rsidR="005A0C87" w:rsidRPr="005A0C87" w:rsidRDefault="005A0C87" w:rsidP="005A0C87">
            <w:pPr>
              <w:tabs>
                <w:tab w:val="left" w:pos="2190"/>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LEGAL  STATUS</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1</w:t>
            </w:r>
          </w:p>
        </w:tc>
        <w:tc>
          <w:tcPr>
            <w:tcW w:w="3420"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r w:rsidRPr="005A0C87">
              <w:rPr>
                <w:b/>
                <w:bCs/>
                <w:sz w:val="24"/>
              </w:rPr>
              <w:t>Name</w:t>
            </w:r>
          </w:p>
        </w:tc>
        <w:tc>
          <w:tcPr>
            <w:tcW w:w="4365"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rPr>
                <w:b/>
                <w:bCs/>
                <w:sz w:val="28"/>
              </w:rPr>
            </w:pPr>
            <w:proofErr w:type="spellStart"/>
            <w:r w:rsidRPr="005A0C87">
              <w:rPr>
                <w:b/>
                <w:bCs/>
                <w:sz w:val="28"/>
              </w:rPr>
              <w:t>Sankalp</w:t>
            </w:r>
            <w:proofErr w:type="spellEnd"/>
            <w:r w:rsidRPr="005A0C87">
              <w:rPr>
                <w:b/>
                <w:bCs/>
                <w:sz w:val="28"/>
              </w:rPr>
              <w:t xml:space="preserve"> </w:t>
            </w:r>
            <w:proofErr w:type="spellStart"/>
            <w:r w:rsidRPr="005A0C87">
              <w:rPr>
                <w:b/>
                <w:bCs/>
                <w:sz w:val="28"/>
              </w:rPr>
              <w:t>Jyoti</w:t>
            </w:r>
            <w:proofErr w:type="spellEnd"/>
          </w:p>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2</w:t>
            </w:r>
          </w:p>
        </w:tc>
        <w:tc>
          <w:tcPr>
            <w:tcW w:w="3420" w:type="dxa"/>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r w:rsidRPr="005A0C87">
              <w:rPr>
                <w:b/>
                <w:bCs/>
                <w:sz w:val="24"/>
              </w:rPr>
              <w:t>Type of organization</w:t>
            </w:r>
          </w:p>
        </w:tc>
        <w:tc>
          <w:tcPr>
            <w:tcW w:w="4365" w:type="dxa"/>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r w:rsidRPr="005A0C87">
              <w:rPr>
                <w:b/>
                <w:bCs/>
                <w:sz w:val="24"/>
              </w:rPr>
              <w:t>Registered Society</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3</w:t>
            </w:r>
          </w:p>
        </w:tc>
        <w:tc>
          <w:tcPr>
            <w:tcW w:w="3420"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r w:rsidRPr="005A0C87">
              <w:rPr>
                <w:b/>
                <w:bCs/>
                <w:sz w:val="24"/>
              </w:rPr>
              <w:t>Registration No.</w:t>
            </w:r>
          </w:p>
        </w:tc>
        <w:tc>
          <w:tcPr>
            <w:tcW w:w="4365" w:type="dxa"/>
          </w:tcPr>
          <w:p w:rsidR="005A0C87" w:rsidRPr="005A0C87" w:rsidRDefault="005A0C87" w:rsidP="005A0C87">
            <w:pPr>
              <w:tabs>
                <w:tab w:val="left" w:pos="2190"/>
              </w:tabs>
              <w:spacing w:after="0"/>
              <w:cnfStyle w:val="000000100000" w:firstRow="0" w:lastRow="0" w:firstColumn="0" w:lastColumn="0" w:oddVBand="0" w:evenVBand="0" w:oddHBand="1" w:evenHBand="0" w:firstRowFirstColumn="0" w:firstRowLastColumn="0" w:lastRowFirstColumn="0" w:lastRowLastColumn="0"/>
              <w:rPr>
                <w:sz w:val="24"/>
              </w:rPr>
            </w:pPr>
            <w:r w:rsidRPr="005A0C87">
              <w:rPr>
                <w:b/>
                <w:bCs/>
                <w:sz w:val="24"/>
              </w:rPr>
              <w:t>133/04</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4</w:t>
            </w:r>
          </w:p>
        </w:tc>
        <w:tc>
          <w:tcPr>
            <w:tcW w:w="3420" w:type="dxa"/>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r w:rsidRPr="005A0C87">
              <w:rPr>
                <w:b/>
                <w:bCs/>
                <w:sz w:val="24"/>
              </w:rPr>
              <w:t>PAN No</w:t>
            </w:r>
          </w:p>
        </w:tc>
        <w:tc>
          <w:tcPr>
            <w:tcW w:w="4365" w:type="dxa"/>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r w:rsidRPr="005A0C87">
              <w:rPr>
                <w:b/>
                <w:bCs/>
                <w:sz w:val="24"/>
              </w:rPr>
              <w:t>AAFTS 3682 P</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5</w:t>
            </w:r>
          </w:p>
        </w:tc>
        <w:tc>
          <w:tcPr>
            <w:tcW w:w="3420"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r w:rsidRPr="005A0C87">
              <w:rPr>
                <w:b/>
                <w:bCs/>
                <w:sz w:val="24"/>
              </w:rPr>
              <w:t>FCRA</w:t>
            </w:r>
          </w:p>
        </w:tc>
        <w:tc>
          <w:tcPr>
            <w:tcW w:w="4365"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rPr>
                <w:b/>
              </w:rPr>
            </w:pPr>
            <w:r w:rsidRPr="005A0C87">
              <w:rPr>
                <w:b/>
                <w:sz w:val="24"/>
              </w:rPr>
              <w:t>337800227</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6</w:t>
            </w:r>
          </w:p>
        </w:tc>
        <w:tc>
          <w:tcPr>
            <w:tcW w:w="3420" w:type="dxa"/>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r w:rsidRPr="005A0C87">
              <w:t>INCOME TAX REGISTRATION -12A</w:t>
            </w:r>
          </w:p>
        </w:tc>
        <w:tc>
          <w:tcPr>
            <w:tcW w:w="4365" w:type="dxa"/>
          </w:tcPr>
          <w:p w:rsidR="005A0C87" w:rsidRPr="005A0C87" w:rsidRDefault="005A0C87" w:rsidP="005A0C87">
            <w:pPr>
              <w:widowControl w:val="0"/>
              <w:overflowPunct w:val="0"/>
              <w:autoSpaceDE w:val="0"/>
              <w:autoSpaceDN w:val="0"/>
              <w:adjustRightInd w:val="0"/>
              <w:spacing w:after="0" w:line="36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b/>
                <w:sz w:val="24"/>
              </w:rPr>
            </w:pPr>
            <w:proofErr w:type="spellStart"/>
            <w:r w:rsidRPr="005A0C87">
              <w:rPr>
                <w:rFonts w:ascii="Calibri" w:hAnsi="Calibri" w:cs="Calibri"/>
                <w:b/>
                <w:sz w:val="24"/>
              </w:rPr>
              <w:t>Reg.No</w:t>
            </w:r>
            <w:proofErr w:type="spellEnd"/>
            <w:r w:rsidRPr="005A0C87">
              <w:rPr>
                <w:rFonts w:ascii="Calibri" w:hAnsi="Calibri" w:cs="Calibri"/>
                <w:b/>
                <w:sz w:val="24"/>
              </w:rPr>
              <w:t>.: Technical/Viii-48/12A/05-06</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7</w:t>
            </w:r>
          </w:p>
        </w:tc>
        <w:tc>
          <w:tcPr>
            <w:tcW w:w="3420"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p>
        </w:tc>
        <w:tc>
          <w:tcPr>
            <w:tcW w:w="4365"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p>
        </w:tc>
      </w:tr>
    </w:tbl>
    <w:p w:rsidR="005A0C87" w:rsidRPr="005A0C87" w:rsidRDefault="005A0C87" w:rsidP="005A0C87"/>
    <w:tbl>
      <w:tblPr>
        <w:tblStyle w:val="LightGrid-Accent3"/>
        <w:tblpPr w:leftFromText="180" w:rightFromText="180" w:vertAnchor="text" w:horzAnchor="margin" w:tblpXSpec="center" w:tblpY="214"/>
        <w:tblW w:w="9648" w:type="dxa"/>
        <w:tblLayout w:type="fixed"/>
        <w:tblLook w:val="04A0" w:firstRow="1" w:lastRow="0" w:firstColumn="1" w:lastColumn="0" w:noHBand="0" w:noVBand="1"/>
      </w:tblPr>
      <w:tblGrid>
        <w:gridCol w:w="325"/>
        <w:gridCol w:w="1403"/>
        <w:gridCol w:w="7920"/>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B</w:t>
            </w:r>
          </w:p>
        </w:tc>
        <w:tc>
          <w:tcPr>
            <w:tcW w:w="9323" w:type="dxa"/>
            <w:gridSpan w:val="2"/>
          </w:tcPr>
          <w:p w:rsidR="005A0C87" w:rsidRPr="005A0C87" w:rsidRDefault="005A0C87" w:rsidP="005A0C87">
            <w:pPr>
              <w:tabs>
                <w:tab w:val="left" w:pos="2190"/>
              </w:tabs>
              <w:spacing w:after="0"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 xml:space="preserve">COMMUNICATION ADDRESS &amp;  OTHER </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1</w:t>
            </w:r>
          </w:p>
        </w:tc>
        <w:tc>
          <w:tcPr>
            <w:tcW w:w="1403"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r w:rsidRPr="005A0C87">
              <w:rPr>
                <w:b/>
                <w:bCs/>
                <w:sz w:val="24"/>
              </w:rPr>
              <w:t>REGISTRED  ADDRESS</w:t>
            </w:r>
          </w:p>
        </w:tc>
        <w:tc>
          <w:tcPr>
            <w:tcW w:w="7920" w:type="dxa"/>
          </w:tcPr>
          <w:p w:rsidR="005A0C87" w:rsidRPr="005A0C87" w:rsidRDefault="005A0C87" w:rsidP="005A0C87">
            <w:pPr>
              <w:widowControl w:val="0"/>
              <w:numPr>
                <w:ilvl w:val="0"/>
                <w:numId w:val="31"/>
              </w:numPr>
              <w:autoSpaceDE w:val="0"/>
              <w:autoSpaceDN w:val="0"/>
              <w:adjustRightInd w:val="0"/>
              <w:spacing w:after="0" w:line="240"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5A0C87">
              <w:rPr>
                <w:rFonts w:cs="Calibri"/>
                <w:sz w:val="24"/>
                <w:szCs w:val="24"/>
              </w:rPr>
              <w:t xml:space="preserve">SANTMAN NAGAR, ROAD NO-02, </w:t>
            </w:r>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sz w:val="24"/>
                <w:szCs w:val="24"/>
              </w:rPr>
            </w:pPr>
            <w:r w:rsidRPr="005A0C87">
              <w:rPr>
                <w:rFonts w:cs="Calibri"/>
                <w:sz w:val="24"/>
                <w:szCs w:val="24"/>
              </w:rPr>
              <w:t xml:space="preserve">IMMAM KOTHI, KOKAR, </w:t>
            </w:r>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sz w:val="24"/>
                <w:szCs w:val="24"/>
              </w:rPr>
            </w:pPr>
            <w:r w:rsidRPr="005A0C87">
              <w:rPr>
                <w:rFonts w:cs="Calibri"/>
                <w:sz w:val="24"/>
                <w:szCs w:val="24"/>
              </w:rPr>
              <w:t>RANCHI, JHARKHAND, PIN-834 009.</w:t>
            </w:r>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sz w:val="24"/>
                <w:szCs w:val="24"/>
              </w:rPr>
            </w:pPr>
            <w:r w:rsidRPr="005A0C87">
              <w:rPr>
                <w:rFonts w:cs="Calibri"/>
                <w:sz w:val="24"/>
                <w:szCs w:val="24"/>
              </w:rPr>
              <w:t>CONTACT NO. – 094311-78150 / 09934072544.</w:t>
            </w:r>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b/>
                <w:sz w:val="24"/>
                <w:szCs w:val="24"/>
              </w:rPr>
            </w:pPr>
            <w:r w:rsidRPr="005A0C87">
              <w:rPr>
                <w:rFonts w:cs="Calibri"/>
                <w:b/>
                <w:sz w:val="24"/>
                <w:szCs w:val="24"/>
              </w:rPr>
              <w:t xml:space="preserve">EMAIL : </w:t>
            </w:r>
            <w:hyperlink r:id="rId8" w:history="1">
              <w:r w:rsidRPr="005A0C87">
                <w:rPr>
                  <w:rFonts w:cs="Calibri"/>
                  <w:b/>
                  <w:color w:val="0000FF" w:themeColor="hyperlink"/>
                  <w:sz w:val="24"/>
                  <w:szCs w:val="24"/>
                  <w:u w:val="single"/>
                </w:rPr>
                <w:t>sankalpjyoti@hotmail.com</w:t>
              </w:r>
            </w:hyperlink>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b/>
                <w:sz w:val="24"/>
                <w:szCs w:val="24"/>
              </w:rPr>
            </w:pPr>
            <w:r w:rsidRPr="005A0C87">
              <w:rPr>
                <w:rFonts w:cs="Calibri"/>
                <w:b/>
                <w:sz w:val="24"/>
                <w:szCs w:val="24"/>
              </w:rPr>
              <w:t xml:space="preserve">              </w:t>
            </w:r>
            <w:hyperlink r:id="rId9" w:history="1">
              <w:r w:rsidRPr="005A0C87">
                <w:rPr>
                  <w:rFonts w:cs="Calibri"/>
                  <w:b/>
                  <w:color w:val="0000FF" w:themeColor="hyperlink"/>
                  <w:sz w:val="24"/>
                  <w:szCs w:val="24"/>
                  <w:u w:val="single"/>
                </w:rPr>
                <w:t>sanjeevsankalp@gmail.com</w:t>
              </w:r>
            </w:hyperlink>
          </w:p>
          <w:p w:rsidR="005A0C87" w:rsidRPr="005A0C87" w:rsidRDefault="005A0C87" w:rsidP="005A0C87">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cs="Calibri"/>
                <w:sz w:val="24"/>
                <w:szCs w:val="24"/>
              </w:rPr>
            </w:pPr>
            <w:r w:rsidRPr="005A0C87">
              <w:rPr>
                <w:rFonts w:cs="Calibri"/>
                <w:sz w:val="24"/>
                <w:szCs w:val="24"/>
              </w:rPr>
              <w:t>WEBSIDE : SANKALPJYOTI.CO</w:t>
            </w:r>
          </w:p>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 w:type="dxa"/>
          </w:tcPr>
          <w:p w:rsidR="005A0C87" w:rsidRPr="005A0C87" w:rsidRDefault="005A0C87" w:rsidP="005A0C87">
            <w:pPr>
              <w:tabs>
                <w:tab w:val="left" w:pos="2190"/>
              </w:tabs>
              <w:spacing w:after="0" w:line="240" w:lineRule="auto"/>
              <w:rPr>
                <w:rFonts w:eastAsiaTheme="majorEastAsia"/>
              </w:rPr>
            </w:pPr>
            <w:r w:rsidRPr="005A0C87">
              <w:rPr>
                <w:rFonts w:eastAsiaTheme="majorEastAsia"/>
              </w:rPr>
              <w:t>2</w:t>
            </w:r>
          </w:p>
        </w:tc>
        <w:tc>
          <w:tcPr>
            <w:tcW w:w="9323" w:type="dxa"/>
            <w:gridSpan w:val="2"/>
          </w:tcPr>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rPr>
                <w:b/>
                <w:bCs/>
                <w:sz w:val="24"/>
              </w:rPr>
            </w:pPr>
            <w:r w:rsidRPr="005A0C87">
              <w:rPr>
                <w:b/>
                <w:bCs/>
                <w:sz w:val="24"/>
              </w:rPr>
              <w:t>BRANCH OFFICE ADDRESS</w:t>
            </w:r>
          </w:p>
          <w:p w:rsidR="005A0C87" w:rsidRPr="005A0C87" w:rsidRDefault="005A0C87" w:rsidP="005A0C87">
            <w:pPr>
              <w:tabs>
                <w:tab w:val="left" w:pos="2190"/>
              </w:tabs>
              <w:spacing w:after="0" w:line="240" w:lineRule="auto"/>
              <w:cnfStyle w:val="000000010000" w:firstRow="0" w:lastRow="0" w:firstColumn="0" w:lastColumn="0" w:oddVBand="0" w:evenVBand="0" w:oddHBand="0" w:evenHBand="1" w:firstRowFirstColumn="0" w:firstRowLastColumn="0" w:lastRowFirstColumn="0" w:lastRowLastColumn="0"/>
            </w:pP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25" w:type="dxa"/>
          </w:tcPr>
          <w:p w:rsidR="005A0C87" w:rsidRPr="005A0C87" w:rsidRDefault="005A0C87" w:rsidP="005A0C87">
            <w:pPr>
              <w:tabs>
                <w:tab w:val="left" w:pos="2190"/>
              </w:tabs>
              <w:spacing w:after="0" w:line="240" w:lineRule="auto"/>
              <w:rPr>
                <w:rFonts w:eastAsiaTheme="majorEastAsia"/>
              </w:rPr>
            </w:pPr>
          </w:p>
        </w:tc>
        <w:tc>
          <w:tcPr>
            <w:tcW w:w="1403" w:type="dxa"/>
          </w:tcPr>
          <w:p w:rsidR="005A0C87" w:rsidRPr="005A0C87" w:rsidRDefault="005A0C87" w:rsidP="005A0C87">
            <w:pPr>
              <w:tabs>
                <w:tab w:val="left" w:pos="2190"/>
              </w:tabs>
              <w:spacing w:after="0" w:line="240" w:lineRule="auto"/>
              <w:cnfStyle w:val="000000100000" w:firstRow="0" w:lastRow="0" w:firstColumn="0" w:lastColumn="0" w:oddVBand="0" w:evenVBand="0" w:oddHBand="1" w:evenHBand="0" w:firstRowFirstColumn="0" w:firstRowLastColumn="0" w:lastRowFirstColumn="0" w:lastRowLastColumn="0"/>
            </w:pPr>
          </w:p>
        </w:tc>
        <w:tc>
          <w:tcPr>
            <w:tcW w:w="7920" w:type="dxa"/>
          </w:tcPr>
          <w:tbl>
            <w:tblPr>
              <w:tblStyle w:val="LightGrid-Accent3"/>
              <w:tblW w:w="8225" w:type="dxa"/>
              <w:tblLayout w:type="fixed"/>
              <w:tblLook w:val="04A0" w:firstRow="1" w:lastRow="0" w:firstColumn="1" w:lastColumn="0" w:noHBand="0" w:noVBand="1"/>
            </w:tblPr>
            <w:tblGrid>
              <w:gridCol w:w="1142"/>
              <w:gridCol w:w="1116"/>
              <w:gridCol w:w="5967"/>
            </w:tblGrid>
            <w:tr w:rsidR="005A0C87" w:rsidRPr="005A0C87" w:rsidTr="005A0C8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center"/>
                    <w:rPr>
                      <w:rFonts w:ascii="Calibri" w:eastAsiaTheme="majorEastAsia" w:hAnsi="Calibri" w:cs="Calibri"/>
                      <w:sz w:val="21"/>
                      <w:szCs w:val="21"/>
                    </w:rPr>
                  </w:pPr>
                  <w:r w:rsidRPr="005A0C87">
                    <w:rPr>
                      <w:rFonts w:ascii="Calibri" w:eastAsiaTheme="majorEastAsia" w:hAnsi="Calibri" w:cs="Calibri"/>
                      <w:sz w:val="21"/>
                      <w:szCs w:val="21"/>
                    </w:rPr>
                    <w:t>State</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cnfStyle w:val="100000000000" w:firstRow="1" w:lastRow="0" w:firstColumn="0" w:lastColumn="0" w:oddVBand="0" w:evenVBand="0" w:oddHBand="0" w:evenHBand="0" w:firstRowFirstColumn="0" w:firstRowLastColumn="0" w:lastRowFirstColumn="0" w:lastRowLastColumn="0"/>
                    <w:rPr>
                      <w:rFonts w:ascii="Calibri" w:eastAsiaTheme="majorEastAsia" w:hAnsi="Calibri" w:cs="Calibri"/>
                      <w:sz w:val="21"/>
                      <w:szCs w:val="21"/>
                    </w:rPr>
                  </w:pPr>
                  <w:r w:rsidRPr="005A0C87">
                    <w:rPr>
                      <w:rFonts w:ascii="Calibri" w:eastAsiaTheme="majorEastAsia" w:hAnsi="Calibri" w:cs="Calibri"/>
                      <w:sz w:val="21"/>
                      <w:szCs w:val="21"/>
                    </w:rPr>
                    <w:t>District</w:t>
                  </w:r>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cnfStyle w:val="100000000000" w:firstRow="1" w:lastRow="0" w:firstColumn="0" w:lastColumn="0" w:oddVBand="0" w:evenVBand="0" w:oddHBand="0" w:evenHBand="0" w:firstRowFirstColumn="0" w:firstRowLastColumn="0" w:lastRowFirstColumn="0" w:lastRowLastColumn="0"/>
                    <w:rPr>
                      <w:rFonts w:ascii="Calibri" w:eastAsiaTheme="majorEastAsia" w:hAnsi="Calibri" w:cs="Calibri"/>
                      <w:sz w:val="21"/>
                      <w:szCs w:val="21"/>
                    </w:rPr>
                  </w:pPr>
                  <w:r w:rsidRPr="005A0C87">
                    <w:rPr>
                      <w:rFonts w:ascii="Calibri" w:eastAsiaTheme="majorEastAsia" w:hAnsi="Calibri" w:cs="Calibri"/>
                      <w:sz w:val="21"/>
                      <w:szCs w:val="21"/>
                    </w:rPr>
                    <w:t>Complete Address</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834"/>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rPr>
                      <w:rFonts w:ascii="Calibri" w:eastAsiaTheme="majorEastAsia" w:hAnsi="Calibri" w:cs="Calibri"/>
                      <w:sz w:val="21"/>
                      <w:szCs w:val="21"/>
                    </w:rPr>
                  </w:pPr>
                  <w:r w:rsidRPr="005A0C87">
                    <w:rPr>
                      <w:rFonts w:ascii="Calibri" w:eastAsiaTheme="majorEastAsia" w:hAnsi="Calibri" w:cs="Calibri"/>
                      <w:sz w:val="21"/>
                      <w:szCs w:val="21"/>
                    </w:rPr>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1"/>
                      <w:szCs w:val="21"/>
                    </w:rPr>
                  </w:pPr>
                  <w:r w:rsidRPr="005A0C87">
                    <w:rPr>
                      <w:rFonts w:ascii="Calibri" w:hAnsi="Calibri" w:cs="Calibri"/>
                      <w:sz w:val="21"/>
                      <w:szCs w:val="21"/>
                    </w:rPr>
                    <w:t xml:space="preserve">East </w:t>
                  </w:r>
                  <w:proofErr w:type="spellStart"/>
                  <w:r w:rsidRPr="005A0C87">
                    <w:rPr>
                      <w:rFonts w:ascii="Calibri" w:hAnsi="Calibri" w:cs="Calibri"/>
                      <w:sz w:val="21"/>
                      <w:szCs w:val="21"/>
                    </w:rPr>
                    <w:t>Singbhum</w:t>
                  </w:r>
                  <w:proofErr w:type="spellEnd"/>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1"/>
                      <w:szCs w:val="21"/>
                    </w:rPr>
                  </w:pPr>
                  <w:proofErr w:type="spellStart"/>
                  <w:r w:rsidRPr="005A0C87">
                    <w:rPr>
                      <w:rFonts w:cs="Calibri"/>
                      <w:sz w:val="21"/>
                      <w:szCs w:val="21"/>
                    </w:rPr>
                    <w:t>Vidya</w:t>
                  </w:r>
                  <w:proofErr w:type="spellEnd"/>
                  <w:r w:rsidRPr="005A0C87">
                    <w:rPr>
                      <w:rFonts w:cs="Calibri"/>
                      <w:sz w:val="21"/>
                      <w:szCs w:val="21"/>
                    </w:rPr>
                    <w:t xml:space="preserve"> </w:t>
                  </w:r>
                  <w:proofErr w:type="spellStart"/>
                  <w:r w:rsidRPr="005A0C87">
                    <w:rPr>
                      <w:rFonts w:cs="Calibri"/>
                      <w:sz w:val="21"/>
                      <w:szCs w:val="21"/>
                    </w:rPr>
                    <w:t>Mandir</w:t>
                  </w:r>
                  <w:proofErr w:type="spellEnd"/>
                  <w:r w:rsidRPr="005A0C87">
                    <w:rPr>
                      <w:rFonts w:cs="Calibri"/>
                      <w:sz w:val="21"/>
                      <w:szCs w:val="21"/>
                    </w:rPr>
                    <w:t xml:space="preserve"> </w:t>
                  </w:r>
                  <w:proofErr w:type="spellStart"/>
                  <w:r w:rsidRPr="005A0C87">
                    <w:rPr>
                      <w:rFonts w:cs="Calibri"/>
                      <w:sz w:val="21"/>
                      <w:szCs w:val="21"/>
                    </w:rPr>
                    <w:t>Road</w:t>
                  </w:r>
                  <w:proofErr w:type="gramStart"/>
                  <w:r w:rsidRPr="005A0C87">
                    <w:rPr>
                      <w:rFonts w:cs="Calibri"/>
                      <w:sz w:val="21"/>
                      <w:szCs w:val="21"/>
                    </w:rPr>
                    <w:t>,Icharasole</w:t>
                  </w:r>
                  <w:proofErr w:type="spellEnd"/>
                  <w:proofErr w:type="gramEnd"/>
                  <w:r w:rsidRPr="005A0C87">
                    <w:rPr>
                      <w:rFonts w:cs="Calibri"/>
                      <w:sz w:val="21"/>
                      <w:szCs w:val="21"/>
                    </w:rPr>
                    <w:t xml:space="preserve">, </w:t>
                  </w:r>
                  <w:proofErr w:type="spellStart"/>
                  <w:r w:rsidRPr="005A0C87">
                    <w:rPr>
                      <w:rFonts w:cs="Calibri"/>
                      <w:sz w:val="21"/>
                      <w:szCs w:val="21"/>
                    </w:rPr>
                    <w:t>Baharagora</w:t>
                  </w:r>
                  <w:proofErr w:type="spellEnd"/>
                  <w:r w:rsidRPr="005A0C87">
                    <w:rPr>
                      <w:rFonts w:cs="Calibri"/>
                      <w:sz w:val="21"/>
                      <w:szCs w:val="21"/>
                    </w:rPr>
                    <w:t>, Jamshedpur.</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rPr>
                      <w:rFonts w:ascii="Calibri" w:eastAsiaTheme="majorEastAsia" w:hAnsi="Calibri" w:cs="Calibri"/>
                      <w:sz w:val="21"/>
                      <w:szCs w:val="21"/>
                    </w:rPr>
                  </w:pPr>
                  <w:r w:rsidRPr="005A0C87">
                    <w:rPr>
                      <w:rFonts w:ascii="Calibri" w:eastAsiaTheme="majorEastAsia" w:hAnsi="Calibri" w:cs="Calibri"/>
                      <w:sz w:val="21"/>
                      <w:szCs w:val="21"/>
                    </w:rPr>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sz w:val="21"/>
                      <w:szCs w:val="21"/>
                    </w:rPr>
                  </w:pPr>
                  <w:r w:rsidRPr="005A0C87">
                    <w:rPr>
                      <w:rFonts w:ascii="Calibri" w:hAnsi="Calibri" w:cs="Calibri"/>
                      <w:sz w:val="21"/>
                      <w:szCs w:val="21"/>
                    </w:rPr>
                    <w:t xml:space="preserve">East </w:t>
                  </w:r>
                  <w:proofErr w:type="spellStart"/>
                  <w:r w:rsidRPr="005A0C87">
                    <w:rPr>
                      <w:rFonts w:ascii="Calibri" w:hAnsi="Calibri" w:cs="Calibri"/>
                      <w:sz w:val="21"/>
                      <w:szCs w:val="21"/>
                    </w:rPr>
                    <w:t>Singbhum</w:t>
                  </w:r>
                  <w:proofErr w:type="spellEnd"/>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sz w:val="21"/>
                      <w:szCs w:val="21"/>
                    </w:rPr>
                  </w:pPr>
                  <w:proofErr w:type="spellStart"/>
                  <w:r w:rsidRPr="005A0C87">
                    <w:rPr>
                      <w:rFonts w:cs="Calibri"/>
                      <w:sz w:val="21"/>
                      <w:szCs w:val="21"/>
                    </w:rPr>
                    <w:t>Munda</w:t>
                  </w:r>
                  <w:proofErr w:type="spellEnd"/>
                  <w:r w:rsidRPr="005A0C87">
                    <w:rPr>
                      <w:rFonts w:cs="Calibri"/>
                      <w:sz w:val="21"/>
                      <w:szCs w:val="21"/>
                    </w:rPr>
                    <w:t xml:space="preserve"> Colony, Old </w:t>
                  </w:r>
                  <w:proofErr w:type="spellStart"/>
                  <w:r w:rsidRPr="005A0C87">
                    <w:rPr>
                      <w:rFonts w:cs="Calibri"/>
                      <w:sz w:val="21"/>
                      <w:szCs w:val="21"/>
                    </w:rPr>
                    <w:t>Purulia</w:t>
                  </w:r>
                  <w:proofErr w:type="spellEnd"/>
                  <w:r w:rsidRPr="005A0C87">
                    <w:rPr>
                      <w:rFonts w:cs="Calibri"/>
                      <w:sz w:val="21"/>
                      <w:szCs w:val="21"/>
                    </w:rPr>
                    <w:t xml:space="preserve"> Road, Mango, Jamshedpur.</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rPr>
                      <w:rFonts w:ascii="Calibri" w:eastAsiaTheme="majorEastAsia" w:hAnsi="Calibri" w:cs="Calibri"/>
                      <w:sz w:val="21"/>
                      <w:szCs w:val="21"/>
                    </w:rPr>
                  </w:pPr>
                  <w:r w:rsidRPr="005A0C87">
                    <w:rPr>
                      <w:rFonts w:ascii="Calibri" w:eastAsiaTheme="majorEastAsia" w:hAnsi="Calibri" w:cs="Calibri"/>
                      <w:sz w:val="21"/>
                      <w:szCs w:val="21"/>
                    </w:rPr>
                    <w:lastRenderedPageBreak/>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1"/>
                      <w:szCs w:val="21"/>
                    </w:rPr>
                  </w:pPr>
                  <w:r w:rsidRPr="005A0C87">
                    <w:rPr>
                      <w:rFonts w:ascii="Calibri" w:hAnsi="Calibri" w:cs="Calibri"/>
                      <w:sz w:val="21"/>
                      <w:szCs w:val="21"/>
                    </w:rPr>
                    <w:t xml:space="preserve">West </w:t>
                  </w:r>
                  <w:proofErr w:type="spellStart"/>
                  <w:r w:rsidRPr="005A0C87">
                    <w:rPr>
                      <w:rFonts w:ascii="Calibri" w:hAnsi="Calibri" w:cs="Calibri"/>
                      <w:sz w:val="21"/>
                      <w:szCs w:val="21"/>
                    </w:rPr>
                    <w:t>Singbhum</w:t>
                  </w:r>
                  <w:proofErr w:type="spellEnd"/>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36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1"/>
                      <w:szCs w:val="21"/>
                    </w:rPr>
                  </w:pPr>
                  <w:r w:rsidRPr="005A0C87">
                    <w:rPr>
                      <w:rFonts w:cs="Calibri"/>
                      <w:sz w:val="21"/>
                      <w:szCs w:val="21"/>
                    </w:rPr>
                    <w:t xml:space="preserve">Near </w:t>
                  </w:r>
                  <w:proofErr w:type="spellStart"/>
                  <w:r w:rsidRPr="005A0C87">
                    <w:rPr>
                      <w:rFonts w:cs="Calibri"/>
                      <w:sz w:val="21"/>
                      <w:szCs w:val="21"/>
                    </w:rPr>
                    <w:t>Gyatri</w:t>
                  </w:r>
                  <w:proofErr w:type="spellEnd"/>
                  <w:r w:rsidRPr="005A0C87">
                    <w:rPr>
                      <w:rFonts w:cs="Calibri"/>
                      <w:sz w:val="21"/>
                      <w:szCs w:val="21"/>
                    </w:rPr>
                    <w:t xml:space="preserve"> </w:t>
                  </w:r>
                  <w:proofErr w:type="spellStart"/>
                  <w:r w:rsidRPr="005A0C87">
                    <w:rPr>
                      <w:rFonts w:cs="Calibri"/>
                      <w:sz w:val="21"/>
                      <w:szCs w:val="21"/>
                    </w:rPr>
                    <w:t>Seva</w:t>
                  </w:r>
                  <w:proofErr w:type="spellEnd"/>
                  <w:r w:rsidRPr="005A0C87">
                    <w:rPr>
                      <w:rFonts w:cs="Calibri"/>
                      <w:sz w:val="21"/>
                      <w:szCs w:val="21"/>
                    </w:rPr>
                    <w:t xml:space="preserve"> </w:t>
                  </w:r>
                  <w:proofErr w:type="spellStart"/>
                  <w:r w:rsidRPr="005A0C87">
                    <w:rPr>
                      <w:rFonts w:cs="Calibri"/>
                      <w:sz w:val="21"/>
                      <w:szCs w:val="21"/>
                    </w:rPr>
                    <w:t>Sadan</w:t>
                  </w:r>
                  <w:proofErr w:type="spellEnd"/>
                  <w:r w:rsidRPr="005A0C87">
                    <w:rPr>
                      <w:rFonts w:cs="Calibri"/>
                      <w:sz w:val="21"/>
                      <w:szCs w:val="21"/>
                    </w:rPr>
                    <w:t xml:space="preserve">, </w:t>
                  </w:r>
                  <w:proofErr w:type="spellStart"/>
                  <w:r w:rsidRPr="005A0C87">
                    <w:rPr>
                      <w:rFonts w:cs="Calibri"/>
                      <w:sz w:val="21"/>
                      <w:szCs w:val="21"/>
                    </w:rPr>
                    <w:t>Tungari</w:t>
                  </w:r>
                  <w:proofErr w:type="spellEnd"/>
                  <w:r w:rsidRPr="005A0C87">
                    <w:rPr>
                      <w:rFonts w:cs="Calibri"/>
                      <w:sz w:val="21"/>
                      <w:szCs w:val="21"/>
                    </w:rPr>
                    <w:t xml:space="preserve">, </w:t>
                  </w:r>
                  <w:proofErr w:type="spellStart"/>
                  <w:r w:rsidRPr="005A0C87">
                    <w:rPr>
                      <w:rFonts w:cs="Calibri"/>
                      <w:sz w:val="21"/>
                      <w:szCs w:val="21"/>
                    </w:rPr>
                    <w:t>Chaibasa</w:t>
                  </w:r>
                  <w:proofErr w:type="spellEnd"/>
                  <w:r w:rsidRPr="005A0C87">
                    <w:rPr>
                      <w:rFonts w:cs="Calibri"/>
                      <w:sz w:val="21"/>
                      <w:szCs w:val="21"/>
                    </w:rPr>
                    <w:t>.</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rPr>
                      <w:rFonts w:ascii="Calibri" w:eastAsiaTheme="majorEastAsia" w:hAnsi="Calibri" w:cs="Calibri"/>
                      <w:sz w:val="21"/>
                      <w:szCs w:val="21"/>
                    </w:rPr>
                  </w:pPr>
                  <w:r w:rsidRPr="005A0C87">
                    <w:rPr>
                      <w:rFonts w:ascii="Calibri" w:eastAsiaTheme="majorEastAsia" w:hAnsi="Calibri" w:cs="Calibri"/>
                      <w:sz w:val="21"/>
                      <w:szCs w:val="21"/>
                    </w:rPr>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sz w:val="21"/>
                      <w:szCs w:val="21"/>
                    </w:rPr>
                  </w:pPr>
                  <w:proofErr w:type="spellStart"/>
                  <w:r w:rsidRPr="005A0C87">
                    <w:rPr>
                      <w:rFonts w:ascii="Calibri" w:hAnsi="Calibri" w:cs="Calibri"/>
                      <w:sz w:val="21"/>
                      <w:szCs w:val="21"/>
                    </w:rPr>
                    <w:t>Khunti</w:t>
                  </w:r>
                  <w:proofErr w:type="spellEnd"/>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cs="Calibri"/>
                      <w:sz w:val="21"/>
                      <w:szCs w:val="21"/>
                    </w:rPr>
                  </w:pPr>
                  <w:r w:rsidRPr="005A0C87">
                    <w:rPr>
                      <w:rFonts w:cs="Calibri"/>
                      <w:sz w:val="21"/>
                      <w:szCs w:val="21"/>
                    </w:rPr>
                    <w:t xml:space="preserve">Opposite SDA Mission School, </w:t>
                  </w:r>
                  <w:proofErr w:type="spellStart"/>
                  <w:r w:rsidRPr="005A0C87">
                    <w:rPr>
                      <w:rFonts w:cs="Calibri"/>
                      <w:sz w:val="21"/>
                      <w:szCs w:val="21"/>
                    </w:rPr>
                    <w:t>Torpa</w:t>
                  </w:r>
                  <w:proofErr w:type="spellEnd"/>
                  <w:r w:rsidRPr="005A0C87">
                    <w:rPr>
                      <w:rFonts w:cs="Calibri"/>
                      <w:sz w:val="21"/>
                      <w:szCs w:val="21"/>
                    </w:rPr>
                    <w:t xml:space="preserve"> Road, </w:t>
                  </w:r>
                  <w:proofErr w:type="spellStart"/>
                  <w:r w:rsidRPr="005A0C87">
                    <w:rPr>
                      <w:rFonts w:cs="Calibri"/>
                      <w:sz w:val="21"/>
                      <w:szCs w:val="21"/>
                    </w:rPr>
                    <w:t>Khunti</w:t>
                  </w:r>
                  <w:proofErr w:type="spellEnd"/>
                  <w:r w:rsidRPr="005A0C87">
                    <w:rPr>
                      <w:rFonts w:cs="Calibri"/>
                      <w:sz w:val="21"/>
                      <w:szCs w:val="21"/>
                    </w:rPr>
                    <w:t>.</w:t>
                  </w:r>
                </w:p>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sz w:val="21"/>
                      <w:szCs w:val="21"/>
                    </w:rPr>
                  </w:pP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rPr>
                      <w:rFonts w:ascii="Calibri" w:eastAsiaTheme="majorEastAsia" w:hAnsi="Calibri" w:cs="Calibri"/>
                      <w:sz w:val="21"/>
                      <w:szCs w:val="21"/>
                    </w:rPr>
                  </w:pPr>
                  <w:r w:rsidRPr="005A0C87">
                    <w:rPr>
                      <w:rFonts w:ascii="Calibri" w:eastAsiaTheme="majorEastAsia" w:hAnsi="Calibri" w:cs="Calibri"/>
                      <w:sz w:val="21"/>
                      <w:szCs w:val="21"/>
                    </w:rPr>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sz w:val="21"/>
                      <w:szCs w:val="21"/>
                    </w:rPr>
                  </w:pPr>
                  <w:r w:rsidRPr="005A0C87">
                    <w:rPr>
                      <w:rFonts w:ascii="Calibri" w:hAnsi="Calibri" w:cs="Calibri"/>
                      <w:sz w:val="21"/>
                      <w:szCs w:val="21"/>
                    </w:rPr>
                    <w:t>Ranchi</w:t>
                  </w:r>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cs="Calibri"/>
                      <w:sz w:val="21"/>
                      <w:szCs w:val="21"/>
                    </w:rPr>
                  </w:pPr>
                  <w:proofErr w:type="spellStart"/>
                  <w:r w:rsidRPr="005A0C87">
                    <w:rPr>
                      <w:rFonts w:cs="Calibri"/>
                      <w:sz w:val="21"/>
                      <w:szCs w:val="21"/>
                    </w:rPr>
                    <w:t>Verma</w:t>
                  </w:r>
                  <w:proofErr w:type="spellEnd"/>
                  <w:r w:rsidRPr="005A0C87">
                    <w:rPr>
                      <w:rFonts w:cs="Calibri"/>
                      <w:sz w:val="21"/>
                      <w:szCs w:val="21"/>
                    </w:rPr>
                    <w:t xml:space="preserve"> Colony, </w:t>
                  </w:r>
                  <w:proofErr w:type="spellStart"/>
                  <w:r w:rsidRPr="005A0C87">
                    <w:rPr>
                      <w:rFonts w:cs="Calibri"/>
                      <w:sz w:val="21"/>
                      <w:szCs w:val="21"/>
                    </w:rPr>
                    <w:t>Tiril</w:t>
                  </w:r>
                  <w:proofErr w:type="spellEnd"/>
                  <w:r w:rsidRPr="005A0C87">
                    <w:rPr>
                      <w:rFonts w:cs="Calibri"/>
                      <w:sz w:val="21"/>
                      <w:szCs w:val="21"/>
                    </w:rPr>
                    <w:t xml:space="preserve">, </w:t>
                  </w:r>
                  <w:proofErr w:type="spellStart"/>
                  <w:r w:rsidRPr="005A0C87">
                    <w:rPr>
                      <w:rFonts w:cs="Calibri"/>
                      <w:sz w:val="21"/>
                      <w:szCs w:val="21"/>
                    </w:rPr>
                    <w:t>Kokar</w:t>
                  </w:r>
                  <w:proofErr w:type="spellEnd"/>
                  <w:r w:rsidRPr="005A0C87">
                    <w:rPr>
                      <w:rFonts w:cs="Calibri"/>
                      <w:sz w:val="21"/>
                      <w:szCs w:val="21"/>
                    </w:rPr>
                    <w:t>, Ranchi.</w:t>
                  </w:r>
                </w:p>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cs="Calibri"/>
                      <w:sz w:val="21"/>
                      <w:szCs w:val="21"/>
                    </w:rPr>
                  </w:pP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142"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rPr>
                      <w:rFonts w:ascii="Calibri" w:eastAsiaTheme="majorEastAsia" w:hAnsi="Calibri" w:cs="Calibri"/>
                      <w:sz w:val="21"/>
                      <w:szCs w:val="21"/>
                    </w:rPr>
                  </w:pPr>
                  <w:r w:rsidRPr="005A0C87">
                    <w:rPr>
                      <w:rFonts w:ascii="Calibri" w:eastAsiaTheme="majorEastAsia" w:hAnsi="Calibri" w:cs="Calibri"/>
                      <w:sz w:val="21"/>
                      <w:szCs w:val="21"/>
                    </w:rPr>
                    <w:t>Jharkhand</w:t>
                  </w:r>
                </w:p>
              </w:tc>
              <w:tc>
                <w:tcPr>
                  <w:tcW w:w="1116"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ascii="Calibri" w:hAnsi="Calibri" w:cs="Calibri"/>
                      <w:sz w:val="21"/>
                      <w:szCs w:val="21"/>
                    </w:rPr>
                  </w:pPr>
                  <w:proofErr w:type="spellStart"/>
                  <w:r w:rsidRPr="005A0C87">
                    <w:rPr>
                      <w:rFonts w:ascii="Calibri" w:hAnsi="Calibri" w:cs="Calibri"/>
                      <w:sz w:val="21"/>
                      <w:szCs w:val="21"/>
                    </w:rPr>
                    <w:t>Ramgarh</w:t>
                  </w:r>
                  <w:proofErr w:type="spellEnd"/>
                </w:p>
              </w:tc>
              <w:tc>
                <w:tcPr>
                  <w:tcW w:w="5967" w:type="dxa"/>
                </w:tcPr>
                <w:p w:rsidR="005A0C87" w:rsidRPr="005A0C87" w:rsidRDefault="005A0C87" w:rsidP="005A0C87">
                  <w:pPr>
                    <w:framePr w:hSpace="180" w:wrap="around" w:vAnchor="text" w:hAnchor="margin" w:xAlign="center" w:y="214"/>
                    <w:widowControl w:val="0"/>
                    <w:overflowPunct w:val="0"/>
                    <w:autoSpaceDE w:val="0"/>
                    <w:autoSpaceDN w:val="0"/>
                    <w:adjustRightInd w:val="0"/>
                    <w:spacing w:after="0" w:line="240" w:lineRule="auto"/>
                    <w:jc w:val="both"/>
                    <w:cnfStyle w:val="000000010000" w:firstRow="0" w:lastRow="0" w:firstColumn="0" w:lastColumn="0" w:oddVBand="0" w:evenVBand="0" w:oddHBand="0" w:evenHBand="1" w:firstRowFirstColumn="0" w:firstRowLastColumn="0" w:lastRowFirstColumn="0" w:lastRowLastColumn="0"/>
                    <w:rPr>
                      <w:rFonts w:cs="Calibri"/>
                      <w:sz w:val="21"/>
                      <w:szCs w:val="21"/>
                    </w:rPr>
                  </w:pPr>
                  <w:proofErr w:type="spellStart"/>
                  <w:r w:rsidRPr="005A0C87">
                    <w:rPr>
                      <w:rFonts w:cs="Calibri"/>
                      <w:sz w:val="21"/>
                      <w:szCs w:val="21"/>
                    </w:rPr>
                    <w:t>Yadav</w:t>
                  </w:r>
                  <w:proofErr w:type="spellEnd"/>
                  <w:r w:rsidRPr="005A0C87">
                    <w:rPr>
                      <w:rFonts w:cs="Calibri"/>
                      <w:sz w:val="21"/>
                      <w:szCs w:val="21"/>
                    </w:rPr>
                    <w:t xml:space="preserve"> Complex, Near </w:t>
                  </w:r>
                  <w:proofErr w:type="spellStart"/>
                  <w:r w:rsidRPr="005A0C87">
                    <w:rPr>
                      <w:rFonts w:cs="Calibri"/>
                      <w:sz w:val="21"/>
                      <w:szCs w:val="21"/>
                    </w:rPr>
                    <w:t>Damodar</w:t>
                  </w:r>
                  <w:proofErr w:type="spellEnd"/>
                  <w:r w:rsidRPr="005A0C87">
                    <w:rPr>
                      <w:rFonts w:cs="Calibri"/>
                      <w:sz w:val="21"/>
                      <w:szCs w:val="21"/>
                    </w:rPr>
                    <w:t xml:space="preserve"> Bridge, Gandhi </w:t>
                  </w:r>
                  <w:proofErr w:type="spellStart"/>
                  <w:r w:rsidRPr="005A0C87">
                    <w:rPr>
                      <w:rFonts w:cs="Calibri"/>
                      <w:sz w:val="21"/>
                      <w:szCs w:val="21"/>
                    </w:rPr>
                    <w:t>Chowk</w:t>
                  </w:r>
                  <w:proofErr w:type="spellEnd"/>
                  <w:r w:rsidRPr="005A0C87">
                    <w:rPr>
                      <w:rFonts w:cs="Calibri"/>
                      <w:sz w:val="21"/>
                      <w:szCs w:val="21"/>
                    </w:rPr>
                    <w:t xml:space="preserve">, </w:t>
                  </w:r>
                  <w:proofErr w:type="spellStart"/>
                  <w:r w:rsidRPr="005A0C87">
                    <w:rPr>
                      <w:rFonts w:cs="Calibri"/>
                      <w:sz w:val="21"/>
                      <w:szCs w:val="21"/>
                    </w:rPr>
                    <w:t>Ramgarh</w:t>
                  </w:r>
                  <w:proofErr w:type="spellEnd"/>
                  <w:r w:rsidRPr="005A0C87">
                    <w:rPr>
                      <w:rFonts w:cs="Calibri"/>
                      <w:sz w:val="21"/>
                      <w:szCs w:val="21"/>
                    </w:rPr>
                    <w:t xml:space="preserve">. </w:t>
                  </w:r>
                </w:p>
              </w:tc>
            </w:tr>
          </w:tbl>
          <w:p w:rsidR="005A0C87" w:rsidRPr="005A0C87" w:rsidRDefault="005A0C87" w:rsidP="005A0C87">
            <w:pPr>
              <w:tabs>
                <w:tab w:val="left" w:pos="2190"/>
              </w:tabs>
              <w:spacing w:after="0"/>
              <w:cnfStyle w:val="000000100000" w:firstRow="0" w:lastRow="0" w:firstColumn="0" w:lastColumn="0" w:oddVBand="0" w:evenVBand="0" w:oddHBand="1" w:evenHBand="0" w:firstRowFirstColumn="0" w:firstRowLastColumn="0" w:lastRowFirstColumn="0" w:lastRowLastColumn="0"/>
              <w:rPr>
                <w:sz w:val="24"/>
              </w:rPr>
            </w:pPr>
          </w:p>
        </w:tc>
      </w:tr>
    </w:tbl>
    <w:p w:rsidR="005A0C87" w:rsidRPr="005A0C87" w:rsidRDefault="005A0C87" w:rsidP="005A0C87"/>
    <w:p w:rsidR="005A0C87" w:rsidRPr="005A0C87" w:rsidRDefault="005A0C87" w:rsidP="005A0C87"/>
    <w:p w:rsidR="005A0C87" w:rsidRPr="005A0C87" w:rsidRDefault="005A0C87" w:rsidP="005A0C87"/>
    <w:p w:rsidR="005A0C87" w:rsidRPr="005A0C87" w:rsidRDefault="005A0C87" w:rsidP="005A0C87">
      <w:r w:rsidRPr="005A0C87">
        <w:rPr>
          <w:noProof/>
        </w:rPr>
        <w:pict>
          <v:rect id="_x0000_s1026" style="position:absolute;margin-left:-7.5pt;margin-top:-1.5pt;width:295.5pt;height:28.5pt;z-index:251659264" fillcolor="#c2d69b [1942]" strokecolor="#c2d69b [1942]" strokeweight="1pt">
            <v:fill color2="#eaf1dd [662]" angle="-45" focus="-50%" type="gradient"/>
            <v:shadow on="t" type="perspective" color="#4e6128 [1606]" opacity=".5" offset="1pt" offset2="-3pt"/>
            <v:textbox style="mso-next-textbox:#_x0000_s1026">
              <w:txbxContent>
                <w:p w:rsidR="003311D8" w:rsidRPr="00155F8E" w:rsidRDefault="003311D8" w:rsidP="005A0C87">
                  <w:r w:rsidRPr="00155F8E">
                    <w:rPr>
                      <w:b/>
                      <w:bCs/>
                    </w:rPr>
                    <w:t>Reach of the organization at grass root level</w:t>
                  </w:r>
                </w:p>
                <w:p w:rsidR="003311D8" w:rsidRDefault="003311D8" w:rsidP="005A0C87"/>
              </w:txbxContent>
            </v:textbox>
          </v:rect>
        </w:pict>
      </w:r>
    </w:p>
    <w:tbl>
      <w:tblPr>
        <w:tblStyle w:val="LightGrid-Accent3"/>
        <w:tblW w:w="0" w:type="auto"/>
        <w:tblLook w:val="04A0" w:firstRow="1" w:lastRow="0" w:firstColumn="1" w:lastColumn="0" w:noHBand="0" w:noVBand="1"/>
      </w:tblPr>
      <w:tblGrid>
        <w:gridCol w:w="2268"/>
        <w:gridCol w:w="3894"/>
        <w:gridCol w:w="3081"/>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DISTRICT</w:t>
            </w:r>
          </w:p>
        </w:tc>
        <w:tc>
          <w:tcPr>
            <w:tcW w:w="3894" w:type="dxa"/>
          </w:tcPr>
          <w:p w:rsidR="005A0C87" w:rsidRPr="005A0C87" w:rsidRDefault="005A0C87" w:rsidP="005A0C87">
            <w:pPr>
              <w:spacing w:after="0"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BLOCK</w:t>
            </w:r>
          </w:p>
        </w:tc>
        <w:tc>
          <w:tcPr>
            <w:tcW w:w="3081" w:type="dxa"/>
          </w:tcPr>
          <w:p w:rsidR="005A0C87" w:rsidRPr="005A0C87" w:rsidRDefault="005A0C87" w:rsidP="005A0C87">
            <w:pPr>
              <w:spacing w:after="0"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HUMANRESOURE</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KHUNTI</w:t>
            </w:r>
          </w:p>
        </w:tc>
        <w:tc>
          <w:tcPr>
            <w:tcW w:w="3894"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KHUNTI,TORPA,MURHU &amp; KARRA</w:t>
            </w:r>
          </w:p>
        </w:tc>
        <w:tc>
          <w:tcPr>
            <w:tcW w:w="3081"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09 +03 =12</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WEST SINGHBHUM</w:t>
            </w:r>
          </w:p>
        </w:tc>
        <w:tc>
          <w:tcPr>
            <w:tcW w:w="3894"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 xml:space="preserve">CHAIBASA, JIKPANI, JAGARNATHPUR </w:t>
            </w:r>
          </w:p>
        </w:tc>
        <w:tc>
          <w:tcPr>
            <w:tcW w:w="3081"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15</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EAST SINGHBHUM</w:t>
            </w:r>
          </w:p>
        </w:tc>
        <w:tc>
          <w:tcPr>
            <w:tcW w:w="3894"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BAHARAGORA, DHALBHUMGARH</w:t>
            </w:r>
          </w:p>
        </w:tc>
        <w:tc>
          <w:tcPr>
            <w:tcW w:w="3081"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20 +18=38</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RAMGARH</w:t>
            </w:r>
          </w:p>
        </w:tc>
        <w:tc>
          <w:tcPr>
            <w:tcW w:w="3894"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RANGARH,PATRATU</w:t>
            </w:r>
          </w:p>
        </w:tc>
        <w:tc>
          <w:tcPr>
            <w:tcW w:w="3081"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02</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RANCHI</w:t>
            </w:r>
          </w:p>
        </w:tc>
        <w:tc>
          <w:tcPr>
            <w:tcW w:w="3894"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NAMKUM,ORMANGHI,</w:t>
            </w:r>
          </w:p>
        </w:tc>
        <w:tc>
          <w:tcPr>
            <w:tcW w:w="3081" w:type="dxa"/>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t>04</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p>
        </w:tc>
        <w:tc>
          <w:tcPr>
            <w:tcW w:w="3894"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TOTAL</w:t>
            </w:r>
          </w:p>
        </w:tc>
        <w:tc>
          <w:tcPr>
            <w:tcW w:w="3081" w:type="dxa"/>
          </w:tcPr>
          <w:p w:rsidR="005A0C87" w:rsidRPr="005A0C87" w:rsidRDefault="005A0C87" w:rsidP="005A0C87">
            <w:pPr>
              <w:spacing w:after="0" w:line="240" w:lineRule="auto"/>
              <w:cnfStyle w:val="000000010000" w:firstRow="0" w:lastRow="0" w:firstColumn="0" w:lastColumn="0" w:oddVBand="0" w:evenVBand="0" w:oddHBand="0" w:evenHBand="1" w:firstRowFirstColumn="0" w:firstRowLastColumn="0" w:lastRowFirstColumn="0" w:lastRowLastColumn="0"/>
            </w:pPr>
            <w:r w:rsidRPr="005A0C87">
              <w:t>71</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spacing w:after="0" w:line="240" w:lineRule="auto"/>
              <w:rPr>
                <w:rFonts w:eastAsiaTheme="majorEastAsia"/>
              </w:rPr>
            </w:pPr>
            <w:r w:rsidRPr="005A0C87">
              <w:rPr>
                <w:rFonts w:eastAsiaTheme="majorEastAsia"/>
              </w:rPr>
              <w:t>Reach of the organization at grass root level</w:t>
            </w:r>
          </w:p>
        </w:tc>
        <w:tc>
          <w:tcPr>
            <w:tcW w:w="6975" w:type="dxa"/>
            <w:gridSpan w:val="2"/>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r w:rsidRPr="005A0C87">
              <w:rPr>
                <w:b/>
              </w:rPr>
              <w:t>ARTIZEN</w:t>
            </w:r>
            <w:r w:rsidRPr="005A0C87">
              <w:t xml:space="preserve">, </w:t>
            </w:r>
            <w:r w:rsidRPr="005A0C87">
              <w:rPr>
                <w:b/>
                <w:bCs/>
              </w:rPr>
              <w:t>PRI member</w:t>
            </w:r>
            <w:r w:rsidRPr="005A0C87">
              <w:t xml:space="preserve"> </w:t>
            </w:r>
            <w:r w:rsidRPr="005A0C87">
              <w:rPr>
                <w:b/>
                <w:bCs/>
              </w:rPr>
              <w:t xml:space="preserve">, CBO’s,  ANM,  </w:t>
            </w:r>
            <w:proofErr w:type="spellStart"/>
            <w:r w:rsidRPr="005A0C87">
              <w:rPr>
                <w:b/>
                <w:bCs/>
              </w:rPr>
              <w:t>Aanganbadi</w:t>
            </w:r>
            <w:proofErr w:type="spellEnd"/>
            <w:r w:rsidRPr="005A0C87">
              <w:rPr>
                <w:b/>
                <w:bCs/>
              </w:rPr>
              <w:t xml:space="preserve"> Workers, </w:t>
            </w:r>
            <w:proofErr w:type="spellStart"/>
            <w:r w:rsidRPr="005A0C87">
              <w:rPr>
                <w:b/>
                <w:bCs/>
              </w:rPr>
              <w:t>Shahiyas</w:t>
            </w:r>
            <w:proofErr w:type="spellEnd"/>
            <w:r w:rsidRPr="005A0C87">
              <w:rPr>
                <w:b/>
                <w:bCs/>
              </w:rPr>
              <w:t xml:space="preserve">, SHG members and leaders, Sex workers, Rural Health Care provider, Lab Tech, Traditional Healers </w:t>
            </w:r>
            <w:proofErr w:type="spellStart"/>
            <w:r w:rsidRPr="005A0C87">
              <w:rPr>
                <w:b/>
                <w:bCs/>
              </w:rPr>
              <w:t>etc</w:t>
            </w:r>
            <w:proofErr w:type="spellEnd"/>
          </w:p>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pPr>
          </w:p>
        </w:tc>
      </w:tr>
    </w:tbl>
    <w:p w:rsidR="005A0C87" w:rsidRPr="005A0C87" w:rsidRDefault="005A0C87" w:rsidP="005A0C87">
      <w:r w:rsidRPr="005A0C87">
        <w:rPr>
          <w:noProof/>
        </w:rPr>
        <w:pict>
          <v:rect id="_x0000_s1027" style="position:absolute;margin-left:3pt;margin-top:34.7pt;width:255pt;height:25.5pt;z-index:251660288;mso-position-horizontal-relative:text;mso-position-vertical-relative:text" fillcolor="#c2d69b [1942]" strokecolor="#c2d69b [1942]" strokeweight="1pt">
            <v:fill color2="#eaf1dd [662]" angle="-45" focus="-50%" type="gradient"/>
            <v:shadow on="t" type="perspective" color="#4e6128 [1606]" opacity=".5" offset="1pt" offset2="-3pt"/>
            <v:textbox style="mso-next-textbox:#_x0000_s1027">
              <w:txbxContent>
                <w:p w:rsidR="003311D8" w:rsidRDefault="003311D8" w:rsidP="005A0C87">
                  <w:proofErr w:type="gramStart"/>
                  <w:r>
                    <w:t>DETAILS  OF</w:t>
                  </w:r>
                  <w:proofErr w:type="gramEnd"/>
                  <w:r>
                    <w:t xml:space="preserve"> THE PROJECT</w:t>
                  </w:r>
                </w:p>
              </w:txbxContent>
            </v:textbox>
          </v:rect>
        </w:pict>
      </w:r>
    </w:p>
    <w:p w:rsidR="005A0C87" w:rsidRPr="005A0C87" w:rsidRDefault="005A0C87" w:rsidP="005A0C87"/>
    <w:tbl>
      <w:tblPr>
        <w:tblStyle w:val="MediumGrid1-Accent3"/>
        <w:tblW w:w="10008" w:type="dxa"/>
        <w:tblLayout w:type="fixed"/>
        <w:tblLook w:val="04A0" w:firstRow="1" w:lastRow="0" w:firstColumn="1" w:lastColumn="0" w:noHBand="0" w:noVBand="1"/>
      </w:tblPr>
      <w:tblGrid>
        <w:gridCol w:w="908"/>
        <w:gridCol w:w="1696"/>
        <w:gridCol w:w="2544"/>
        <w:gridCol w:w="2030"/>
        <w:gridCol w:w="1480"/>
        <w:gridCol w:w="1350"/>
      </w:tblGrid>
      <w:tr w:rsidR="005A0C87" w:rsidRPr="005A0C87" w:rsidTr="005A0C87">
        <w:trPr>
          <w:cnfStyle w:val="100000000000" w:firstRow="1" w:lastRow="0" w:firstColumn="0" w:lastColumn="0" w:oddVBand="0" w:evenVBand="0" w:oddHBand="0" w:evenHBand="0" w:firstRowFirstColumn="0" w:firstRowLastColumn="0" w:lastRowFirstColumn="0" w:lastRowLastColumn="0"/>
          <w:trHeight w:val="538"/>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S.NO </w:t>
            </w:r>
          </w:p>
        </w:tc>
        <w:tc>
          <w:tcPr>
            <w:tcW w:w="1696" w:type="dxa"/>
            <w:hideMark/>
          </w:tcPr>
          <w:p w:rsidR="005A0C87" w:rsidRPr="005A0C87" w:rsidRDefault="005A0C87" w:rsidP="005A0C87">
            <w:pPr>
              <w:cnfStyle w:val="100000000000" w:firstRow="1" w:lastRow="0" w:firstColumn="0" w:lastColumn="0" w:oddVBand="0" w:evenVBand="0" w:oddHBand="0" w:evenHBand="0" w:firstRowFirstColumn="0" w:firstRowLastColumn="0" w:lastRowFirstColumn="0" w:lastRowLastColumn="0"/>
            </w:pPr>
            <w:r w:rsidRPr="005A0C87">
              <w:t xml:space="preserve">Project  Area </w:t>
            </w:r>
          </w:p>
        </w:tc>
        <w:tc>
          <w:tcPr>
            <w:tcW w:w="2544" w:type="dxa"/>
            <w:hideMark/>
          </w:tcPr>
          <w:p w:rsidR="005A0C87" w:rsidRPr="005A0C87" w:rsidRDefault="005A0C87" w:rsidP="005A0C87">
            <w:pPr>
              <w:cnfStyle w:val="100000000000" w:firstRow="1" w:lastRow="0" w:firstColumn="0" w:lastColumn="0" w:oddVBand="0" w:evenVBand="0" w:oddHBand="0" w:evenHBand="0" w:firstRowFirstColumn="0" w:firstRowLastColumn="0" w:lastRowFirstColumn="0" w:lastRowLastColumn="0"/>
            </w:pPr>
            <w:r w:rsidRPr="005A0C87">
              <w:t xml:space="preserve">Name of the Project </w:t>
            </w:r>
          </w:p>
        </w:tc>
        <w:tc>
          <w:tcPr>
            <w:tcW w:w="2030" w:type="dxa"/>
            <w:hideMark/>
          </w:tcPr>
          <w:p w:rsidR="005A0C87" w:rsidRPr="005A0C87" w:rsidRDefault="005A0C87" w:rsidP="005A0C87">
            <w:pPr>
              <w:cnfStyle w:val="100000000000" w:firstRow="1" w:lastRow="0" w:firstColumn="0" w:lastColumn="0" w:oddVBand="0" w:evenVBand="0" w:oddHBand="0" w:evenHBand="0" w:firstRowFirstColumn="0" w:firstRowLastColumn="0" w:lastRowFirstColumn="0" w:lastRowLastColumn="0"/>
            </w:pPr>
            <w:r w:rsidRPr="005A0C87">
              <w:t>Project Funded By</w:t>
            </w:r>
          </w:p>
        </w:tc>
        <w:tc>
          <w:tcPr>
            <w:tcW w:w="1480" w:type="dxa"/>
            <w:hideMark/>
          </w:tcPr>
          <w:p w:rsidR="005A0C87" w:rsidRPr="005A0C87" w:rsidRDefault="005A0C87" w:rsidP="005A0C87">
            <w:pPr>
              <w:ind w:firstLine="36"/>
              <w:cnfStyle w:val="100000000000" w:firstRow="1" w:lastRow="0" w:firstColumn="0" w:lastColumn="0" w:oddVBand="0" w:evenVBand="0" w:oddHBand="0" w:evenHBand="0" w:firstRowFirstColumn="0" w:firstRowLastColumn="0" w:lastRowFirstColumn="0" w:lastRowLastColumn="0"/>
            </w:pPr>
            <w:r w:rsidRPr="005A0C87">
              <w:t xml:space="preserve">Beneficial </w:t>
            </w:r>
          </w:p>
        </w:tc>
        <w:tc>
          <w:tcPr>
            <w:tcW w:w="1350" w:type="dxa"/>
          </w:tcPr>
          <w:p w:rsidR="005A0C87" w:rsidRPr="005A0C87" w:rsidRDefault="005A0C87" w:rsidP="005A0C87">
            <w:pPr>
              <w:ind w:firstLine="36"/>
              <w:cnfStyle w:val="100000000000" w:firstRow="1" w:lastRow="0" w:firstColumn="0" w:lastColumn="0" w:oddVBand="0" w:evenVBand="0" w:oddHBand="0" w:evenHBand="0" w:firstRowFirstColumn="0" w:firstRowLastColumn="0" w:lastRowFirstColumn="0" w:lastRowLastColumn="0"/>
            </w:pPr>
            <w:r w:rsidRPr="005A0C87">
              <w:t>GRANT AMT for financial yr2014-15.</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1 </w:t>
            </w:r>
          </w:p>
        </w:tc>
        <w:tc>
          <w:tcPr>
            <w:tcW w:w="1696"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roofErr w:type="spellStart"/>
            <w:r w:rsidRPr="005A0C87">
              <w:t>Khunti</w:t>
            </w:r>
            <w:proofErr w:type="spellEnd"/>
            <w:r w:rsidRPr="005A0C87">
              <w:t xml:space="preserve"> </w:t>
            </w:r>
            <w:proofErr w:type="spellStart"/>
            <w:r w:rsidRPr="005A0C87">
              <w:t>Dist</w:t>
            </w:r>
            <w:proofErr w:type="spellEnd"/>
            <w:r w:rsidRPr="005A0C87">
              <w:t xml:space="preserve"> </w:t>
            </w:r>
          </w:p>
        </w:tc>
        <w:tc>
          <w:tcPr>
            <w:tcW w:w="2544"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Involvement of RHCPs in promoting TB care and control </w:t>
            </w:r>
          </w:p>
        </w:tc>
        <w:tc>
          <w:tcPr>
            <w:tcW w:w="203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The Union</w:t>
            </w:r>
          </w:p>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 New Delhi </w:t>
            </w:r>
          </w:p>
        </w:tc>
        <w:tc>
          <w:tcPr>
            <w:tcW w:w="148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150 Rural health care provider (RHCP) </w:t>
            </w:r>
          </w:p>
        </w:tc>
        <w:tc>
          <w:tcPr>
            <w:tcW w:w="135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7,50,000</w:t>
            </w:r>
          </w:p>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For 18 month</w:t>
            </w:r>
          </w:p>
        </w:tc>
      </w:tr>
      <w:tr w:rsidR="005A0C87" w:rsidRPr="005A0C87" w:rsidTr="005A0C87">
        <w:trPr>
          <w:trHeight w:val="772"/>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3 </w:t>
            </w:r>
          </w:p>
        </w:tc>
        <w:tc>
          <w:tcPr>
            <w:tcW w:w="1696"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roofErr w:type="spellStart"/>
            <w:r w:rsidRPr="005A0C87">
              <w:t>Khunti</w:t>
            </w:r>
            <w:proofErr w:type="spellEnd"/>
            <w:r w:rsidRPr="005A0C87">
              <w:t xml:space="preserve"> </w:t>
            </w:r>
          </w:p>
        </w:tc>
        <w:tc>
          <w:tcPr>
            <w:tcW w:w="2544"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Treatment Adherence Scheme </w:t>
            </w:r>
          </w:p>
        </w:tc>
        <w:tc>
          <w:tcPr>
            <w:tcW w:w="203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District TB cell,</w:t>
            </w:r>
          </w:p>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roofErr w:type="spellStart"/>
            <w:r w:rsidRPr="005A0C87">
              <w:lastRenderedPageBreak/>
              <w:t>Khunti</w:t>
            </w:r>
            <w:proofErr w:type="spellEnd"/>
          </w:p>
        </w:tc>
        <w:tc>
          <w:tcPr>
            <w:tcW w:w="148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
        </w:tc>
        <w:tc>
          <w:tcPr>
            <w:tcW w:w="1350"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1,20,000</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727"/>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lastRenderedPageBreak/>
              <w:t xml:space="preserve">4 </w:t>
            </w:r>
          </w:p>
        </w:tc>
        <w:tc>
          <w:tcPr>
            <w:tcW w:w="1696"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roofErr w:type="spellStart"/>
            <w:r w:rsidRPr="005A0C87">
              <w:t>Khunti</w:t>
            </w:r>
            <w:proofErr w:type="spellEnd"/>
            <w:r w:rsidRPr="005A0C87">
              <w:t xml:space="preserve"> </w:t>
            </w:r>
          </w:p>
        </w:tc>
        <w:tc>
          <w:tcPr>
            <w:tcW w:w="2544"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Mobile Medical Unit </w:t>
            </w:r>
          </w:p>
        </w:tc>
        <w:tc>
          <w:tcPr>
            <w:tcW w:w="203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Jharkhand Rural  Health Mission </w:t>
            </w:r>
          </w:p>
        </w:tc>
        <w:tc>
          <w:tcPr>
            <w:tcW w:w="148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Rural People </w:t>
            </w:r>
          </w:p>
        </w:tc>
        <w:tc>
          <w:tcPr>
            <w:tcW w:w="135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21,60,000</w:t>
            </w:r>
          </w:p>
        </w:tc>
      </w:tr>
      <w:tr w:rsidR="005A0C87" w:rsidRPr="005A0C87" w:rsidTr="005A0C87">
        <w:trPr>
          <w:trHeight w:val="970"/>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5 </w:t>
            </w:r>
          </w:p>
        </w:tc>
        <w:tc>
          <w:tcPr>
            <w:tcW w:w="1696"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roofErr w:type="spellStart"/>
            <w:proofErr w:type="gramStart"/>
            <w:r w:rsidRPr="005A0C87">
              <w:t>Bahragora</w:t>
            </w:r>
            <w:proofErr w:type="spellEnd"/>
            <w:r w:rsidRPr="005A0C87">
              <w:t>,</w:t>
            </w:r>
            <w:proofErr w:type="gramEnd"/>
            <w:r w:rsidRPr="005A0C87">
              <w:t xml:space="preserve"> &amp; Jamshedpur. (East </w:t>
            </w:r>
            <w:proofErr w:type="spellStart"/>
            <w:r w:rsidRPr="005A0C87">
              <w:t>Singbhum</w:t>
            </w:r>
            <w:proofErr w:type="spellEnd"/>
            <w:r w:rsidRPr="005A0C87">
              <w:t>)</w:t>
            </w:r>
          </w:p>
        </w:tc>
        <w:tc>
          <w:tcPr>
            <w:tcW w:w="2544"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Targeted intervention </w:t>
            </w:r>
            <w:proofErr w:type="spellStart"/>
            <w:r w:rsidRPr="005A0C87">
              <w:t>Programme</w:t>
            </w:r>
            <w:proofErr w:type="spellEnd"/>
            <w:r w:rsidRPr="005A0C87">
              <w:t xml:space="preserve"> </w:t>
            </w:r>
          </w:p>
        </w:tc>
        <w:tc>
          <w:tcPr>
            <w:tcW w:w="203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Jharkhand State AIDS Control society </w:t>
            </w:r>
          </w:p>
        </w:tc>
        <w:tc>
          <w:tcPr>
            <w:tcW w:w="148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Continue from 2008 &amp; 2010 to till month</w:t>
            </w:r>
          </w:p>
        </w:tc>
        <w:tc>
          <w:tcPr>
            <w:tcW w:w="1350"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19,09,900</w:t>
            </w:r>
          </w:p>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18,00,000</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1015"/>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6 </w:t>
            </w:r>
          </w:p>
        </w:tc>
        <w:tc>
          <w:tcPr>
            <w:tcW w:w="1696"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roofErr w:type="spellStart"/>
            <w:r w:rsidRPr="005A0C87">
              <w:t>Chaibasa</w:t>
            </w:r>
            <w:proofErr w:type="spellEnd"/>
            <w:r w:rsidRPr="005A0C87">
              <w:t xml:space="preserve"> (West </w:t>
            </w:r>
            <w:proofErr w:type="spellStart"/>
            <w:r w:rsidRPr="005A0C87">
              <w:t>Singbhum</w:t>
            </w:r>
            <w:proofErr w:type="spellEnd"/>
            <w:r w:rsidRPr="005A0C87">
              <w:t xml:space="preserve">) </w:t>
            </w:r>
          </w:p>
        </w:tc>
        <w:tc>
          <w:tcPr>
            <w:tcW w:w="2544"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Targeted intervention Program me </w:t>
            </w:r>
          </w:p>
        </w:tc>
        <w:tc>
          <w:tcPr>
            <w:tcW w:w="203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 xml:space="preserve">Jharkhand State AIDS Control society </w:t>
            </w:r>
          </w:p>
        </w:tc>
        <w:tc>
          <w:tcPr>
            <w:tcW w:w="1480" w:type="dxa"/>
            <w:hideMark/>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Continue from  2010 to till date</w:t>
            </w:r>
          </w:p>
        </w:tc>
        <w:tc>
          <w:tcPr>
            <w:tcW w:w="135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r w:rsidRPr="005A0C87">
              <w:t>14,50,700</w:t>
            </w:r>
          </w:p>
        </w:tc>
      </w:tr>
      <w:tr w:rsidR="005A0C87" w:rsidRPr="005A0C87" w:rsidTr="005A0C87">
        <w:trPr>
          <w:trHeight w:val="555"/>
        </w:trPr>
        <w:tc>
          <w:tcPr>
            <w:cnfStyle w:val="001000000000" w:firstRow="0" w:lastRow="0" w:firstColumn="1" w:lastColumn="0" w:oddVBand="0" w:evenVBand="0" w:oddHBand="0" w:evenHBand="0" w:firstRowFirstColumn="0" w:firstRowLastColumn="0" w:lastRowFirstColumn="0" w:lastRowLastColumn="0"/>
            <w:tcW w:w="908" w:type="dxa"/>
            <w:hideMark/>
          </w:tcPr>
          <w:p w:rsidR="005A0C87" w:rsidRPr="005A0C87" w:rsidRDefault="005A0C87" w:rsidP="005A0C87">
            <w:r w:rsidRPr="005A0C87">
              <w:t xml:space="preserve">7 </w:t>
            </w:r>
          </w:p>
        </w:tc>
        <w:tc>
          <w:tcPr>
            <w:tcW w:w="1696"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Ranchi,  </w:t>
            </w:r>
            <w:proofErr w:type="spellStart"/>
            <w:r w:rsidRPr="005A0C87">
              <w:t>Baharagora</w:t>
            </w:r>
            <w:proofErr w:type="spellEnd"/>
            <w:r w:rsidRPr="005A0C87">
              <w:t>,</w:t>
            </w:r>
          </w:p>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roofErr w:type="spellStart"/>
            <w:r w:rsidRPr="005A0C87">
              <w:t>khunti</w:t>
            </w:r>
            <w:proofErr w:type="spellEnd"/>
          </w:p>
        </w:tc>
        <w:tc>
          <w:tcPr>
            <w:tcW w:w="2544"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Livelihood Promo son   </w:t>
            </w:r>
          </w:p>
        </w:tc>
        <w:tc>
          <w:tcPr>
            <w:tcW w:w="203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Self </w:t>
            </w:r>
          </w:p>
        </w:tc>
        <w:tc>
          <w:tcPr>
            <w:tcW w:w="1480" w:type="dxa"/>
            <w:hideMark/>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 xml:space="preserve">From 2011 ,total  240 trained in grass mat, </w:t>
            </w:r>
            <w:proofErr w:type="spellStart"/>
            <w:r w:rsidRPr="005A0C87">
              <w:t>embroidely</w:t>
            </w:r>
            <w:proofErr w:type="spellEnd"/>
          </w:p>
        </w:tc>
        <w:tc>
          <w:tcPr>
            <w:tcW w:w="1350"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3000*8 training=</w:t>
            </w:r>
          </w:p>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2400</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908" w:type="dxa"/>
          </w:tcPr>
          <w:p w:rsidR="005A0C87" w:rsidRPr="005A0C87" w:rsidRDefault="005A0C87" w:rsidP="005A0C87">
            <w:r w:rsidRPr="005A0C87">
              <w:t>8</w:t>
            </w:r>
          </w:p>
        </w:tc>
        <w:tc>
          <w:tcPr>
            <w:tcW w:w="1696"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
        </w:tc>
        <w:tc>
          <w:tcPr>
            <w:tcW w:w="2544"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
        </w:tc>
        <w:tc>
          <w:tcPr>
            <w:tcW w:w="203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
        </w:tc>
        <w:tc>
          <w:tcPr>
            <w:tcW w:w="148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
        </w:tc>
        <w:tc>
          <w:tcPr>
            <w:tcW w:w="1350" w:type="dxa"/>
          </w:tcPr>
          <w:p w:rsidR="005A0C87" w:rsidRPr="005A0C87" w:rsidRDefault="005A0C87" w:rsidP="005A0C87">
            <w:pPr>
              <w:cnfStyle w:val="000000100000" w:firstRow="0" w:lastRow="0" w:firstColumn="0" w:lastColumn="0" w:oddVBand="0" w:evenVBand="0" w:oddHBand="1" w:evenHBand="0" w:firstRowFirstColumn="0" w:firstRowLastColumn="0" w:lastRowFirstColumn="0" w:lastRowLastColumn="0"/>
            </w:pPr>
          </w:p>
        </w:tc>
      </w:tr>
      <w:tr w:rsidR="005A0C87" w:rsidRPr="005A0C87" w:rsidTr="005A0C87">
        <w:trPr>
          <w:trHeight w:val="555"/>
        </w:trPr>
        <w:tc>
          <w:tcPr>
            <w:cnfStyle w:val="001000000000" w:firstRow="0" w:lastRow="0" w:firstColumn="1" w:lastColumn="0" w:oddVBand="0" w:evenVBand="0" w:oddHBand="0" w:evenHBand="0" w:firstRowFirstColumn="0" w:firstRowLastColumn="0" w:lastRowFirstColumn="0" w:lastRowLastColumn="0"/>
            <w:tcW w:w="908" w:type="dxa"/>
          </w:tcPr>
          <w:p w:rsidR="005A0C87" w:rsidRPr="005A0C87" w:rsidRDefault="005A0C87" w:rsidP="005A0C87"/>
        </w:tc>
        <w:tc>
          <w:tcPr>
            <w:tcW w:w="1696"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
        </w:tc>
        <w:tc>
          <w:tcPr>
            <w:tcW w:w="2544"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
        </w:tc>
        <w:tc>
          <w:tcPr>
            <w:tcW w:w="3510" w:type="dxa"/>
            <w:gridSpan w:val="2"/>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r w:rsidRPr="005A0C87">
              <w:t>TOTAL GRANT AMOUNT</w:t>
            </w:r>
          </w:p>
        </w:tc>
        <w:tc>
          <w:tcPr>
            <w:tcW w:w="1350" w:type="dxa"/>
          </w:tcPr>
          <w:p w:rsidR="005A0C87" w:rsidRPr="005A0C87" w:rsidRDefault="005A0C87" w:rsidP="005A0C87">
            <w:pPr>
              <w:cnfStyle w:val="000000000000" w:firstRow="0" w:lastRow="0" w:firstColumn="0" w:lastColumn="0" w:oddVBand="0" w:evenVBand="0" w:oddHBand="0" w:evenHBand="0" w:firstRowFirstColumn="0" w:firstRowLastColumn="0" w:lastRowFirstColumn="0" w:lastRowLastColumn="0"/>
            </w:pPr>
          </w:p>
        </w:tc>
      </w:tr>
    </w:tbl>
    <w:p w:rsidR="005A0C87" w:rsidRPr="005A0C87" w:rsidRDefault="005A0C87" w:rsidP="005A0C87">
      <w:pPr>
        <w:ind w:hanging="90"/>
      </w:pPr>
    </w:p>
    <w:p w:rsidR="005A0C87" w:rsidRPr="005A0C87" w:rsidRDefault="005A0C87" w:rsidP="005A0C87">
      <w:pPr>
        <w:tabs>
          <w:tab w:val="left" w:pos="2190"/>
        </w:tabs>
        <w:ind w:left="-90"/>
      </w:pPr>
      <w:r w:rsidRPr="005A0C87">
        <w:rPr>
          <w:noProof/>
        </w:rPr>
        <w:pict>
          <v:rect id="_x0000_s1028" style="position:absolute;left:0;text-align:left;margin-left:-2.25pt;margin-top:4.9pt;width:229.5pt;height:29.25pt;z-index:251661312" fillcolor="#c2d69b [1942]" strokecolor="#c2d69b [1942]" strokeweight="1pt">
            <v:fill color2="#eaf1dd [662]" angle="-45" focus="-50%" type="gradient"/>
            <v:shadow on="t" type="perspective" color="#4e6128 [1606]" opacity=".5" offset="1pt" offset2="-3pt"/>
            <v:textbox style="mso-next-textbox:#_x0000_s1028">
              <w:txbxContent>
                <w:p w:rsidR="003311D8" w:rsidRPr="00AE3CAC" w:rsidRDefault="003311D8" w:rsidP="005A0C87">
                  <w:pPr>
                    <w:spacing w:line="360" w:lineRule="auto"/>
                    <w:rPr>
                      <w:b/>
                      <w:sz w:val="24"/>
                    </w:rPr>
                  </w:pPr>
                  <w:r w:rsidRPr="00AE3CAC">
                    <w:rPr>
                      <w:b/>
                      <w:sz w:val="24"/>
                    </w:rPr>
                    <w:t>OUR WORK EXPERIANCE</w:t>
                  </w:r>
                </w:p>
              </w:txbxContent>
            </v:textbox>
          </v:rect>
        </w:pict>
      </w:r>
    </w:p>
    <w:tbl>
      <w:tblPr>
        <w:tblStyle w:val="LightGrid-Accent3"/>
        <w:tblW w:w="9636" w:type="dxa"/>
        <w:tblLayout w:type="fixed"/>
        <w:tblLook w:val="04A0" w:firstRow="1" w:lastRow="0" w:firstColumn="1" w:lastColumn="0" w:noHBand="0" w:noVBand="1"/>
      </w:tblPr>
      <w:tblGrid>
        <w:gridCol w:w="718"/>
        <w:gridCol w:w="1586"/>
        <w:gridCol w:w="1350"/>
        <w:gridCol w:w="2472"/>
        <w:gridCol w:w="3510"/>
      </w:tblGrid>
      <w:tr w:rsidR="005A0C87" w:rsidRPr="005A0C87" w:rsidTr="005A0C87">
        <w:trPr>
          <w:cnfStyle w:val="100000000000" w:firstRow="1" w:lastRow="0" w:firstColumn="0" w:lastColumn="0" w:oddVBand="0" w:evenVBand="0" w:oddHBand="0" w:evenHBand="0" w:firstRowFirstColumn="0" w:firstRowLastColumn="0" w:lastRowFirstColumn="0" w:lastRowLastColumn="0"/>
          <w:trHeight w:val="1053"/>
        </w:trPr>
        <w:tc>
          <w:tcPr>
            <w:cnfStyle w:val="001000000000" w:firstRow="0" w:lastRow="0" w:firstColumn="1" w:lastColumn="0" w:oddVBand="0" w:evenVBand="0" w:oddHBand="0" w:evenHBand="0" w:firstRowFirstColumn="0" w:firstRowLastColumn="0" w:lastRowFirstColumn="0" w:lastRowLastColumn="0"/>
            <w:tcW w:w="718" w:type="dxa"/>
            <w:hideMark/>
          </w:tcPr>
          <w:p w:rsidR="005A0C87" w:rsidRPr="005A0C87" w:rsidRDefault="005A0C87" w:rsidP="005A0C87">
            <w:pPr>
              <w:rPr>
                <w:rFonts w:eastAsiaTheme="majorEastAsia"/>
              </w:rPr>
            </w:pPr>
            <w:r w:rsidRPr="005A0C87">
              <w:rPr>
                <w:rFonts w:eastAsiaTheme="majorEastAsia"/>
              </w:rPr>
              <w:t>Sl.</w:t>
            </w:r>
          </w:p>
          <w:p w:rsidR="005A0C87" w:rsidRPr="005A0C87" w:rsidRDefault="005A0C87" w:rsidP="005A0C87">
            <w:pPr>
              <w:rPr>
                <w:rFonts w:eastAsiaTheme="majorEastAsia"/>
              </w:rPr>
            </w:pPr>
            <w:r w:rsidRPr="005A0C87">
              <w:rPr>
                <w:rFonts w:eastAsiaTheme="majorEastAsia"/>
              </w:rPr>
              <w:t>no.</w:t>
            </w:r>
          </w:p>
        </w:tc>
        <w:tc>
          <w:tcPr>
            <w:tcW w:w="1586" w:type="dxa"/>
            <w:hideMark/>
          </w:tcPr>
          <w:p w:rsidR="005A0C87" w:rsidRPr="005A0C87" w:rsidRDefault="005A0C87" w:rsidP="005A0C87">
            <w:pPr>
              <w:spacing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Past Experience in  last 3 Years</w:t>
            </w:r>
          </w:p>
        </w:tc>
        <w:tc>
          <w:tcPr>
            <w:tcW w:w="1350" w:type="dxa"/>
            <w:hideMark/>
          </w:tcPr>
          <w:p w:rsidR="005A0C87" w:rsidRPr="005A0C87" w:rsidRDefault="005A0C87" w:rsidP="005A0C87">
            <w:pPr>
              <w:spacing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Project Duration</w:t>
            </w:r>
          </w:p>
        </w:tc>
        <w:tc>
          <w:tcPr>
            <w:tcW w:w="2472" w:type="dxa"/>
            <w:hideMark/>
          </w:tcPr>
          <w:p w:rsidR="005A0C87" w:rsidRPr="005A0C87" w:rsidRDefault="005A0C87" w:rsidP="005A0C87">
            <w:pPr>
              <w:spacing w:line="240" w:lineRule="auto"/>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Operation districts</w:t>
            </w:r>
          </w:p>
        </w:tc>
        <w:tc>
          <w:tcPr>
            <w:tcW w:w="3510" w:type="dxa"/>
            <w:hideMark/>
          </w:tcPr>
          <w:p w:rsidR="005A0C87" w:rsidRPr="005A0C87" w:rsidRDefault="005A0C87" w:rsidP="005A0C87">
            <w:pPr>
              <w:spacing w:line="240" w:lineRule="auto"/>
              <w:ind w:right="2130"/>
              <w:cnfStyle w:val="100000000000" w:firstRow="1" w:lastRow="0" w:firstColumn="0" w:lastColumn="0" w:oddVBand="0" w:evenVBand="0" w:oddHBand="0" w:evenHBand="0" w:firstRowFirstColumn="0" w:firstRowLastColumn="0" w:lastRowFirstColumn="0" w:lastRowLastColumn="0"/>
              <w:rPr>
                <w:rFonts w:eastAsiaTheme="majorEastAsia"/>
              </w:rPr>
            </w:pPr>
            <w:r w:rsidRPr="005A0C87">
              <w:rPr>
                <w:rFonts w:eastAsiaTheme="majorEastAsia"/>
              </w:rPr>
              <w:t>Output</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718" w:type="dxa"/>
            <w:hideMark/>
          </w:tcPr>
          <w:p w:rsidR="005A0C87" w:rsidRPr="005A0C87" w:rsidRDefault="005A0C87" w:rsidP="005A0C87">
            <w:pPr>
              <w:rPr>
                <w:rFonts w:eastAsiaTheme="majorEastAsia"/>
              </w:rPr>
            </w:pPr>
            <w:r w:rsidRPr="005A0C87">
              <w:rPr>
                <w:rFonts w:eastAsiaTheme="majorEastAsia"/>
              </w:rPr>
              <w:t>1.</w:t>
            </w:r>
          </w:p>
        </w:tc>
        <w:tc>
          <w:tcPr>
            <w:tcW w:w="1586"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rPr>
                <w:b/>
                <w:bCs/>
              </w:rPr>
              <w:t>Programs  under JSACS</w:t>
            </w:r>
            <w:r w:rsidRPr="005A0C87">
              <w:t xml:space="preserve"> (</w:t>
            </w:r>
          </w:p>
        </w:tc>
        <w:tc>
          <w:tcPr>
            <w:tcW w:w="1350"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40 Days </w:t>
            </w:r>
          </w:p>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(2007) </w:t>
            </w:r>
          </w:p>
        </w:tc>
        <w:tc>
          <w:tcPr>
            <w:tcW w:w="2472"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Ranchi &amp; </w:t>
            </w:r>
            <w:proofErr w:type="spellStart"/>
            <w:r w:rsidRPr="005A0C87">
              <w:t>Ramgarh</w:t>
            </w:r>
            <w:proofErr w:type="spellEnd"/>
            <w:r w:rsidRPr="005A0C87">
              <w:t xml:space="preserve"> </w:t>
            </w:r>
          </w:p>
        </w:tc>
        <w:tc>
          <w:tcPr>
            <w:tcW w:w="3510"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Volunteers were capacitated for </w:t>
            </w:r>
            <w:proofErr w:type="spellStart"/>
            <w:r w:rsidRPr="005A0C87">
              <w:t>Nukkad</w:t>
            </w:r>
            <w:proofErr w:type="spellEnd"/>
            <w:r w:rsidRPr="005A0C87">
              <w:t xml:space="preserve"> </w:t>
            </w:r>
            <w:proofErr w:type="spellStart"/>
            <w:r w:rsidRPr="005A0C87">
              <w:t>Natak</w:t>
            </w:r>
            <w:proofErr w:type="spellEnd"/>
            <w:r w:rsidRPr="005A0C87">
              <w:t xml:space="preserve"> with IEC material. </w:t>
            </w:r>
            <w:proofErr w:type="gramStart"/>
            <w:r w:rsidRPr="005A0C87">
              <w:t>These  trained</w:t>
            </w:r>
            <w:proofErr w:type="gramEnd"/>
            <w:r w:rsidRPr="005A0C87">
              <w:t xml:space="preserve"> volunteers, through the tools, sensitized </w:t>
            </w:r>
            <w:proofErr w:type="spellStart"/>
            <w:r w:rsidRPr="005A0C87">
              <w:t>approx</w:t>
            </w:r>
            <w:proofErr w:type="spellEnd"/>
            <w:r w:rsidRPr="005A0C87">
              <w:t xml:space="preserve"> one lakh people through this program.</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2648"/>
        </w:trPr>
        <w:tc>
          <w:tcPr>
            <w:cnfStyle w:val="001000000000" w:firstRow="0" w:lastRow="0" w:firstColumn="1" w:lastColumn="0" w:oddVBand="0" w:evenVBand="0" w:oddHBand="0" w:evenHBand="0" w:firstRowFirstColumn="0" w:firstRowLastColumn="0" w:lastRowFirstColumn="0" w:lastRowLastColumn="0"/>
            <w:tcW w:w="718" w:type="dxa"/>
            <w:hideMark/>
          </w:tcPr>
          <w:p w:rsidR="005A0C87" w:rsidRPr="005A0C87" w:rsidRDefault="005A0C87" w:rsidP="005A0C87">
            <w:pPr>
              <w:rPr>
                <w:rFonts w:eastAsiaTheme="majorEastAsia"/>
              </w:rPr>
            </w:pPr>
            <w:r w:rsidRPr="005A0C87">
              <w:rPr>
                <w:rFonts w:eastAsiaTheme="majorEastAsia"/>
              </w:rPr>
              <w:lastRenderedPageBreak/>
              <w:t xml:space="preserve">2. </w:t>
            </w:r>
          </w:p>
        </w:tc>
        <w:tc>
          <w:tcPr>
            <w:tcW w:w="1586" w:type="dxa"/>
            <w:hideMark/>
          </w:tcPr>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r w:rsidRPr="005A0C87">
              <w:rPr>
                <w:b/>
                <w:bCs/>
              </w:rPr>
              <w:t>JSACS</w:t>
            </w:r>
          </w:p>
        </w:tc>
        <w:tc>
          <w:tcPr>
            <w:tcW w:w="1350" w:type="dxa"/>
            <w:hideMark/>
          </w:tcPr>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r w:rsidRPr="005A0C87">
              <w:t>2008-till date</w:t>
            </w:r>
          </w:p>
        </w:tc>
        <w:tc>
          <w:tcPr>
            <w:tcW w:w="2472" w:type="dxa"/>
            <w:hideMark/>
          </w:tcPr>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proofErr w:type="spellStart"/>
            <w:r w:rsidRPr="005A0C87">
              <w:t>Bahragora</w:t>
            </w:r>
            <w:proofErr w:type="spellEnd"/>
            <w:r w:rsidRPr="005A0C87">
              <w:t>,</w:t>
            </w:r>
          </w:p>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r w:rsidRPr="005A0C87">
              <w:t>East Singh-</w:t>
            </w:r>
            <w:proofErr w:type="spellStart"/>
            <w:r w:rsidRPr="005A0C87">
              <w:t>bhum</w:t>
            </w:r>
            <w:proofErr w:type="spellEnd"/>
          </w:p>
        </w:tc>
        <w:tc>
          <w:tcPr>
            <w:tcW w:w="3510" w:type="dxa"/>
            <w:hideMark/>
          </w:tcPr>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r w:rsidRPr="005A0C87">
              <w:t xml:space="preserve">High Risk behavior groups were Identified and trained to protect their life through BCC, various other </w:t>
            </w:r>
            <w:proofErr w:type="gramStart"/>
            <w:r w:rsidRPr="005A0C87">
              <w:t>method  preventive</w:t>
            </w:r>
            <w:proofErr w:type="gramEnd"/>
            <w:r w:rsidRPr="005A0C87">
              <w:t xml:space="preserve"> measures to control AIDS.</w:t>
            </w:r>
          </w:p>
          <w:p w:rsidR="005A0C87" w:rsidRPr="005A0C87" w:rsidRDefault="005A0C87" w:rsidP="005A0C87">
            <w:pPr>
              <w:spacing w:line="240" w:lineRule="auto"/>
              <w:cnfStyle w:val="000000010000" w:firstRow="0" w:lastRow="0" w:firstColumn="0" w:lastColumn="0" w:oddVBand="0" w:evenVBand="0" w:oddHBand="0" w:evenHBand="1" w:firstRowFirstColumn="0" w:firstRowLastColumn="0" w:lastRowFirstColumn="0" w:lastRowLastColumn="0"/>
            </w:pPr>
            <w:r w:rsidRPr="005A0C87">
              <w:t xml:space="preserve">ANM, </w:t>
            </w:r>
            <w:proofErr w:type="spellStart"/>
            <w:r w:rsidRPr="005A0C87">
              <w:t>Sahiyas</w:t>
            </w:r>
            <w:proofErr w:type="spellEnd"/>
            <w:r w:rsidRPr="005A0C87">
              <w:t xml:space="preserve">, SHGs, Village health volunteers trained regarding unawareness, preventive measures to control AIDS. </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3088"/>
        </w:trPr>
        <w:tc>
          <w:tcPr>
            <w:cnfStyle w:val="001000000000" w:firstRow="0" w:lastRow="0" w:firstColumn="1" w:lastColumn="0" w:oddVBand="0" w:evenVBand="0" w:oddHBand="0" w:evenHBand="0" w:firstRowFirstColumn="0" w:firstRowLastColumn="0" w:lastRowFirstColumn="0" w:lastRowLastColumn="0"/>
            <w:tcW w:w="718" w:type="dxa"/>
            <w:hideMark/>
          </w:tcPr>
          <w:p w:rsidR="005A0C87" w:rsidRPr="005A0C87" w:rsidRDefault="005A0C87" w:rsidP="005A0C87">
            <w:pPr>
              <w:rPr>
                <w:rFonts w:eastAsiaTheme="majorEastAsia"/>
              </w:rPr>
            </w:pPr>
            <w:r w:rsidRPr="005A0C87">
              <w:rPr>
                <w:rFonts w:eastAsiaTheme="majorEastAsia"/>
              </w:rPr>
              <w:t xml:space="preserve">3. </w:t>
            </w:r>
          </w:p>
        </w:tc>
        <w:tc>
          <w:tcPr>
            <w:tcW w:w="1586"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rPr>
                <w:b/>
                <w:bCs/>
              </w:rPr>
              <w:t xml:space="preserve"> JSACS</w:t>
            </w:r>
          </w:p>
        </w:tc>
        <w:tc>
          <w:tcPr>
            <w:tcW w:w="1350"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p>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2010-till date</w:t>
            </w:r>
          </w:p>
        </w:tc>
        <w:tc>
          <w:tcPr>
            <w:tcW w:w="2472"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Jamshedpur,               East </w:t>
            </w:r>
            <w:proofErr w:type="spellStart"/>
            <w:r w:rsidRPr="005A0C87">
              <w:t>Singhbhum</w:t>
            </w:r>
            <w:proofErr w:type="spellEnd"/>
          </w:p>
        </w:tc>
        <w:tc>
          <w:tcPr>
            <w:tcW w:w="3510" w:type="dxa"/>
            <w:hideMark/>
          </w:tcPr>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High Risk </w:t>
            </w:r>
            <w:proofErr w:type="spellStart"/>
            <w:r w:rsidRPr="005A0C87">
              <w:t>behiviour</w:t>
            </w:r>
            <w:proofErr w:type="spellEnd"/>
            <w:r w:rsidRPr="005A0C87">
              <w:t xml:space="preserve"> groups, core composite group Identified and trained to protect their life through BCC, various </w:t>
            </w:r>
            <w:proofErr w:type="gramStart"/>
            <w:r w:rsidRPr="005A0C87">
              <w:t>method  preventive</w:t>
            </w:r>
            <w:proofErr w:type="gramEnd"/>
            <w:r w:rsidRPr="005A0C87">
              <w:t xml:space="preserve"> measures to control AIDS.</w:t>
            </w:r>
          </w:p>
          <w:p w:rsidR="005A0C87" w:rsidRPr="005A0C87" w:rsidRDefault="005A0C87" w:rsidP="005A0C87">
            <w:pPr>
              <w:spacing w:line="240" w:lineRule="auto"/>
              <w:cnfStyle w:val="000000100000" w:firstRow="0" w:lastRow="0" w:firstColumn="0" w:lastColumn="0" w:oddVBand="0" w:evenVBand="0" w:oddHBand="1" w:evenHBand="0" w:firstRowFirstColumn="0" w:firstRowLastColumn="0" w:lastRowFirstColumn="0" w:lastRowLastColumn="0"/>
            </w:pPr>
            <w:r w:rsidRPr="005A0C87">
              <w:t xml:space="preserve">ANM , </w:t>
            </w:r>
            <w:proofErr w:type="spellStart"/>
            <w:r w:rsidRPr="005A0C87">
              <w:t>Sahiyas</w:t>
            </w:r>
            <w:proofErr w:type="spellEnd"/>
            <w:r w:rsidRPr="005A0C87">
              <w:t xml:space="preserve"> , SHGs, Village health volunteers trained  regarding unawareness, preventive measures to control AIDS, women’s empowerment, water and sanitation and right to information.  </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1960"/>
        </w:trPr>
        <w:tc>
          <w:tcPr>
            <w:cnfStyle w:val="001000000000" w:firstRow="0" w:lastRow="0" w:firstColumn="1" w:lastColumn="0" w:oddVBand="0" w:evenVBand="0" w:oddHBand="0" w:evenHBand="0" w:firstRowFirstColumn="0" w:firstRowLastColumn="0" w:lastRowFirstColumn="0" w:lastRowLastColumn="0"/>
            <w:tcW w:w="718" w:type="dxa"/>
          </w:tcPr>
          <w:p w:rsidR="005A0C87" w:rsidRPr="005A0C87" w:rsidRDefault="005A0C87" w:rsidP="005A0C87">
            <w:pPr>
              <w:spacing w:after="0" w:line="240" w:lineRule="auto"/>
              <w:textAlignment w:val="baseline"/>
              <w:rPr>
                <w:rFonts w:ascii="Arial" w:eastAsia="Times New Roman" w:hAnsi="Arial" w:cs="Arial"/>
                <w:szCs w:val="36"/>
              </w:rPr>
            </w:pPr>
            <w:r w:rsidRPr="005A0C87">
              <w:rPr>
                <w:rFonts w:ascii="Perpetua" w:eastAsia="Times New Roman" w:hAnsi="Perpetua" w:cs="Arial"/>
                <w:color w:val="000000"/>
                <w:kern w:val="24"/>
                <w:szCs w:val="32"/>
              </w:rPr>
              <w:t xml:space="preserve">4. </w:t>
            </w:r>
          </w:p>
        </w:tc>
        <w:tc>
          <w:tcPr>
            <w:tcW w:w="1586"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Perpetua" w:eastAsia="Times New Roman" w:hAnsi="Perpetua" w:cs="Arial"/>
                <w:b/>
                <w:bCs/>
                <w:color w:val="000000"/>
                <w:kern w:val="24"/>
                <w:szCs w:val="32"/>
              </w:rPr>
              <w:t xml:space="preserve">National  Rural Health Mission, Jharkhand </w:t>
            </w:r>
          </w:p>
        </w:tc>
        <w:tc>
          <w:tcPr>
            <w:tcW w:w="1350"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2009-10-11-12, 13-2014</w:t>
            </w:r>
          </w:p>
        </w:tc>
        <w:tc>
          <w:tcPr>
            <w:tcW w:w="2472"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proofErr w:type="spellStart"/>
            <w:r w:rsidRPr="005A0C87">
              <w:rPr>
                <w:rFonts w:ascii="Calibri" w:eastAsia="Times New Roman" w:hAnsi="Calibri" w:cs="Times New Roman"/>
                <w:color w:val="000000"/>
                <w:kern w:val="24"/>
                <w:szCs w:val="32"/>
              </w:rPr>
              <w:t>Khunti</w:t>
            </w:r>
            <w:proofErr w:type="spellEnd"/>
            <w:r w:rsidRPr="005A0C87">
              <w:rPr>
                <w:rFonts w:ascii="Calibri" w:eastAsia="Times New Roman" w:hAnsi="Calibri" w:cs="Times New Roman"/>
                <w:color w:val="000000"/>
                <w:kern w:val="24"/>
                <w:szCs w:val="32"/>
              </w:rPr>
              <w:t xml:space="preserve">, </w:t>
            </w:r>
          </w:p>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Murhu-70 Villages</w:t>
            </w:r>
          </w:p>
        </w:tc>
        <w:tc>
          <w:tcPr>
            <w:tcW w:w="3510"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proofErr w:type="spellStart"/>
            <w:r w:rsidRPr="005A0C87">
              <w:rPr>
                <w:rFonts w:ascii="Perpetua" w:eastAsia="Times New Roman" w:hAnsi="Perpetua" w:cs="Arial"/>
                <w:b/>
                <w:bCs/>
                <w:color w:val="000000"/>
                <w:kern w:val="24"/>
                <w:szCs w:val="32"/>
              </w:rPr>
              <w:t>Khunti</w:t>
            </w:r>
            <w:proofErr w:type="spellEnd"/>
            <w:r w:rsidRPr="005A0C87">
              <w:rPr>
                <w:rFonts w:ascii="Perpetua" w:eastAsia="Times New Roman" w:hAnsi="Perpetua" w:cs="Arial"/>
                <w:b/>
                <w:bCs/>
                <w:color w:val="000000"/>
                <w:kern w:val="24"/>
                <w:szCs w:val="32"/>
              </w:rPr>
              <w:t xml:space="preserve"> (70 village in </w:t>
            </w:r>
            <w:proofErr w:type="spellStart"/>
            <w:r w:rsidRPr="005A0C87">
              <w:rPr>
                <w:rFonts w:ascii="Perpetua" w:eastAsia="Times New Roman" w:hAnsi="Perpetua" w:cs="Arial"/>
                <w:b/>
                <w:bCs/>
                <w:color w:val="000000"/>
                <w:kern w:val="24"/>
                <w:szCs w:val="32"/>
              </w:rPr>
              <w:t>Murhu</w:t>
            </w:r>
            <w:proofErr w:type="spellEnd"/>
            <w:r w:rsidRPr="005A0C87">
              <w:rPr>
                <w:rFonts w:ascii="Perpetua" w:eastAsia="Times New Roman" w:hAnsi="Perpetua" w:cs="Arial"/>
                <w:b/>
                <w:bCs/>
                <w:color w:val="000000"/>
                <w:kern w:val="24"/>
                <w:szCs w:val="32"/>
              </w:rPr>
              <w:t xml:space="preserve"> and  </w:t>
            </w:r>
            <w:proofErr w:type="spellStart"/>
            <w:r w:rsidRPr="005A0C87">
              <w:rPr>
                <w:rFonts w:ascii="Perpetua" w:eastAsia="Times New Roman" w:hAnsi="Perpetua" w:cs="Arial"/>
                <w:b/>
                <w:bCs/>
                <w:color w:val="000000"/>
                <w:kern w:val="24"/>
                <w:szCs w:val="32"/>
              </w:rPr>
              <w:t>Khunti</w:t>
            </w:r>
            <w:proofErr w:type="spellEnd"/>
            <w:r w:rsidRPr="005A0C87">
              <w:rPr>
                <w:rFonts w:ascii="Perpetua" w:eastAsia="Times New Roman" w:hAnsi="Perpetua" w:cs="Arial"/>
                <w:b/>
                <w:bCs/>
                <w:color w:val="000000"/>
                <w:kern w:val="24"/>
                <w:szCs w:val="32"/>
              </w:rPr>
              <w:t xml:space="preserve"> Block)</w:t>
            </w:r>
            <w:r w:rsidRPr="005A0C87">
              <w:rPr>
                <w:rFonts w:ascii="Perpetua" w:eastAsia="Times New Roman" w:hAnsi="Perpetua" w:cs="Arial"/>
                <w:b/>
                <w:bCs/>
                <w:color w:val="000000"/>
                <w:kern w:val="24"/>
                <w:szCs w:val="32"/>
              </w:rPr>
              <w:br/>
              <w:t xml:space="preserve">ANM, </w:t>
            </w:r>
            <w:proofErr w:type="spellStart"/>
            <w:r w:rsidRPr="005A0C87">
              <w:rPr>
                <w:rFonts w:ascii="Perpetua" w:eastAsia="Times New Roman" w:hAnsi="Perpetua" w:cs="Arial"/>
                <w:b/>
                <w:bCs/>
                <w:color w:val="000000"/>
                <w:kern w:val="24"/>
                <w:szCs w:val="32"/>
              </w:rPr>
              <w:t>Sahiya</w:t>
            </w:r>
            <w:proofErr w:type="spellEnd"/>
            <w:r w:rsidRPr="005A0C87">
              <w:rPr>
                <w:rFonts w:ascii="Perpetua" w:eastAsia="Times New Roman" w:hAnsi="Perpetua" w:cs="Arial"/>
                <w:b/>
                <w:bCs/>
                <w:color w:val="000000"/>
                <w:kern w:val="24"/>
                <w:szCs w:val="32"/>
              </w:rPr>
              <w:t xml:space="preserve">,  SHG member trained on community health, right to information, training, Women’s empowerment\ </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Height w:val="1330"/>
        </w:trPr>
        <w:tc>
          <w:tcPr>
            <w:cnfStyle w:val="001000000000" w:firstRow="0" w:lastRow="0" w:firstColumn="1" w:lastColumn="0" w:oddVBand="0" w:evenVBand="0" w:oddHBand="0" w:evenHBand="0" w:firstRowFirstColumn="0" w:firstRowLastColumn="0" w:lastRowFirstColumn="0" w:lastRowLastColumn="0"/>
            <w:tcW w:w="718" w:type="dxa"/>
          </w:tcPr>
          <w:p w:rsidR="005A0C87" w:rsidRPr="005A0C87" w:rsidRDefault="005A0C87" w:rsidP="005A0C87">
            <w:pPr>
              <w:spacing w:after="0" w:line="240" w:lineRule="auto"/>
              <w:textAlignment w:val="baseline"/>
              <w:rPr>
                <w:rFonts w:ascii="Arial" w:eastAsia="Times New Roman" w:hAnsi="Arial" w:cs="Arial"/>
                <w:szCs w:val="36"/>
              </w:rPr>
            </w:pPr>
            <w:r w:rsidRPr="005A0C87">
              <w:rPr>
                <w:rFonts w:ascii="Perpetua" w:eastAsia="Times New Roman" w:hAnsi="Perpetua" w:cs="Arial"/>
                <w:color w:val="000000"/>
                <w:kern w:val="24"/>
                <w:szCs w:val="32"/>
              </w:rPr>
              <w:t>5.</w:t>
            </w:r>
          </w:p>
        </w:tc>
        <w:tc>
          <w:tcPr>
            <w:tcW w:w="1586" w:type="dxa"/>
          </w:tcPr>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r w:rsidRPr="005A0C87">
              <w:rPr>
                <w:rFonts w:ascii="Perpetua" w:eastAsia="Times New Roman" w:hAnsi="Perpetua" w:cs="Arial"/>
                <w:b/>
                <w:bCs/>
                <w:color w:val="000000"/>
                <w:kern w:val="24"/>
                <w:szCs w:val="32"/>
              </w:rPr>
              <w:t>JSACS</w:t>
            </w:r>
            <w:r w:rsidRPr="005A0C87">
              <w:rPr>
                <w:rFonts w:ascii="Calibri" w:eastAsia="Times New Roman" w:hAnsi="Calibri" w:cs="Times New Roman"/>
                <w:color w:val="000000"/>
                <w:kern w:val="24"/>
                <w:szCs w:val="32"/>
              </w:rPr>
              <w:t xml:space="preserve"> </w:t>
            </w:r>
          </w:p>
        </w:tc>
        <w:tc>
          <w:tcPr>
            <w:tcW w:w="1350" w:type="dxa"/>
          </w:tcPr>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28"/>
              </w:rPr>
              <w:t>2010-11, 2012-13, 2013-14 to till date</w:t>
            </w:r>
          </w:p>
        </w:tc>
        <w:tc>
          <w:tcPr>
            <w:tcW w:w="2472" w:type="dxa"/>
          </w:tcPr>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proofErr w:type="spellStart"/>
            <w:r w:rsidRPr="005A0C87">
              <w:rPr>
                <w:rFonts w:ascii="Calibri" w:eastAsia="Times New Roman" w:hAnsi="Calibri" w:cs="Times New Roman"/>
                <w:color w:val="000000"/>
                <w:kern w:val="24"/>
                <w:szCs w:val="32"/>
              </w:rPr>
              <w:t>Chaibasa</w:t>
            </w:r>
            <w:proofErr w:type="spellEnd"/>
            <w:r w:rsidRPr="005A0C87">
              <w:rPr>
                <w:rFonts w:ascii="Calibri" w:eastAsia="Times New Roman" w:hAnsi="Calibri" w:cs="Times New Roman"/>
                <w:color w:val="000000"/>
                <w:kern w:val="24"/>
                <w:szCs w:val="32"/>
              </w:rPr>
              <w:t>,</w:t>
            </w:r>
          </w:p>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west Singh-</w:t>
            </w:r>
            <w:proofErr w:type="spellStart"/>
            <w:r w:rsidRPr="005A0C87">
              <w:rPr>
                <w:rFonts w:ascii="Calibri" w:eastAsia="Times New Roman" w:hAnsi="Calibri" w:cs="Times New Roman"/>
                <w:color w:val="000000"/>
                <w:kern w:val="24"/>
                <w:szCs w:val="32"/>
              </w:rPr>
              <w:t>bhum</w:t>
            </w:r>
            <w:proofErr w:type="spellEnd"/>
          </w:p>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 xml:space="preserve"> </w:t>
            </w:r>
          </w:p>
        </w:tc>
        <w:tc>
          <w:tcPr>
            <w:tcW w:w="3510" w:type="dxa"/>
          </w:tcPr>
          <w:p w:rsidR="005A0C87" w:rsidRPr="005A0C87" w:rsidRDefault="005A0C87" w:rsidP="005A0C87">
            <w:pPr>
              <w:spacing w:after="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 xml:space="preserve">High Risk </w:t>
            </w:r>
            <w:proofErr w:type="spellStart"/>
            <w:r w:rsidRPr="005A0C87">
              <w:rPr>
                <w:rFonts w:ascii="Calibri" w:eastAsia="Times New Roman" w:hAnsi="Calibri" w:cs="Times New Roman"/>
                <w:color w:val="000000"/>
                <w:kern w:val="24"/>
                <w:szCs w:val="32"/>
              </w:rPr>
              <w:t>behiviour</w:t>
            </w:r>
            <w:proofErr w:type="spellEnd"/>
            <w:r w:rsidRPr="005A0C87">
              <w:rPr>
                <w:rFonts w:ascii="Calibri" w:eastAsia="Times New Roman" w:hAnsi="Calibri" w:cs="Times New Roman"/>
                <w:color w:val="000000"/>
                <w:kern w:val="24"/>
                <w:szCs w:val="32"/>
              </w:rPr>
              <w:t xml:space="preserve"> </w:t>
            </w:r>
            <w:proofErr w:type="gramStart"/>
            <w:r w:rsidRPr="005A0C87">
              <w:rPr>
                <w:rFonts w:ascii="Calibri" w:eastAsia="Times New Roman" w:hAnsi="Calibri" w:cs="Times New Roman"/>
                <w:color w:val="000000"/>
                <w:kern w:val="24"/>
                <w:szCs w:val="32"/>
              </w:rPr>
              <w:t>g</w:t>
            </w:r>
            <w:r w:rsidRPr="005A0C87">
              <w:rPr>
                <w:rFonts w:ascii="Calibri" w:eastAsia="Times New Roman" w:hAnsi="Calibri" w:cs="Times New Roman"/>
                <w:color w:val="000000"/>
                <w:kern w:val="24"/>
                <w:szCs w:val="28"/>
              </w:rPr>
              <w:t>roups</w:t>
            </w:r>
            <w:r w:rsidRPr="005A0C87">
              <w:rPr>
                <w:rFonts w:ascii="Perpetua" w:eastAsia="Times New Roman" w:hAnsi="Perpetua" w:cs="Arial"/>
                <w:color w:val="000000"/>
                <w:kern w:val="24"/>
                <w:szCs w:val="32"/>
              </w:rPr>
              <w:t xml:space="preserve"> </w:t>
            </w:r>
            <w:r w:rsidRPr="005A0C87">
              <w:rPr>
                <w:rFonts w:ascii="Perpetua" w:eastAsia="Times New Roman" w:hAnsi="Perpetua" w:cs="Arial"/>
                <w:color w:val="000000"/>
                <w:kern w:val="24"/>
                <w:szCs w:val="36"/>
              </w:rPr>
              <w:t xml:space="preserve"> Identified</w:t>
            </w:r>
            <w:proofErr w:type="gramEnd"/>
            <w:r w:rsidRPr="005A0C87">
              <w:rPr>
                <w:rFonts w:ascii="Perpetua" w:eastAsia="Times New Roman" w:hAnsi="Perpetua" w:cs="Arial"/>
                <w:color w:val="000000"/>
                <w:kern w:val="24"/>
                <w:szCs w:val="36"/>
              </w:rPr>
              <w:t xml:space="preserve"> and trained to protect their life through BCC method.  ANM , </w:t>
            </w:r>
            <w:proofErr w:type="spellStart"/>
            <w:r w:rsidRPr="005A0C87">
              <w:rPr>
                <w:rFonts w:ascii="Perpetua" w:eastAsia="Times New Roman" w:hAnsi="Perpetua" w:cs="Arial"/>
                <w:color w:val="000000"/>
                <w:kern w:val="24"/>
                <w:szCs w:val="36"/>
              </w:rPr>
              <w:t>Sahiyas</w:t>
            </w:r>
            <w:proofErr w:type="spellEnd"/>
            <w:r w:rsidRPr="005A0C87">
              <w:rPr>
                <w:rFonts w:ascii="Perpetua" w:eastAsia="Times New Roman" w:hAnsi="Perpetua" w:cs="Arial"/>
                <w:color w:val="000000"/>
                <w:kern w:val="24"/>
                <w:szCs w:val="36"/>
              </w:rPr>
              <w:t xml:space="preserve">,  SHG, preventive measures to control AIDS, </w:t>
            </w:r>
          </w:p>
        </w:tc>
      </w:tr>
      <w:tr w:rsidR="005A0C87" w:rsidRPr="005A0C87" w:rsidTr="005A0C87">
        <w:trPr>
          <w:cnfStyle w:val="000000010000" w:firstRow="0" w:lastRow="0" w:firstColumn="0" w:lastColumn="0" w:oddVBand="0" w:evenVBand="0" w:oddHBand="0" w:evenHBand="1" w:firstRowFirstColumn="0" w:firstRowLastColumn="0" w:lastRowFirstColumn="0" w:lastRowLastColumn="0"/>
          <w:trHeight w:val="3088"/>
        </w:trPr>
        <w:tc>
          <w:tcPr>
            <w:cnfStyle w:val="001000000000" w:firstRow="0" w:lastRow="0" w:firstColumn="1" w:lastColumn="0" w:oddVBand="0" w:evenVBand="0" w:oddHBand="0" w:evenHBand="0" w:firstRowFirstColumn="0" w:firstRowLastColumn="0" w:lastRowFirstColumn="0" w:lastRowLastColumn="0"/>
            <w:tcW w:w="718" w:type="dxa"/>
          </w:tcPr>
          <w:p w:rsidR="005A0C87" w:rsidRPr="005A0C87" w:rsidRDefault="005A0C87" w:rsidP="005A0C87">
            <w:pPr>
              <w:spacing w:after="0" w:line="240" w:lineRule="auto"/>
              <w:textAlignment w:val="baseline"/>
              <w:rPr>
                <w:rFonts w:ascii="Arial" w:eastAsia="Times New Roman" w:hAnsi="Arial" w:cs="Arial"/>
                <w:szCs w:val="36"/>
              </w:rPr>
            </w:pPr>
            <w:r w:rsidRPr="005A0C87">
              <w:rPr>
                <w:rFonts w:ascii="Perpetua" w:eastAsia="Times New Roman" w:hAnsi="Perpetua" w:cs="Arial"/>
                <w:color w:val="000000"/>
                <w:kern w:val="24"/>
                <w:szCs w:val="32"/>
              </w:rPr>
              <w:t>6.</w:t>
            </w:r>
          </w:p>
          <w:p w:rsidR="005A0C87" w:rsidRPr="005A0C87" w:rsidRDefault="005A0C87" w:rsidP="005A0C87">
            <w:pPr>
              <w:spacing w:after="0" w:line="240" w:lineRule="auto"/>
              <w:textAlignment w:val="baseline"/>
              <w:rPr>
                <w:rFonts w:ascii="Arial" w:eastAsia="Times New Roman" w:hAnsi="Arial" w:cs="Arial"/>
                <w:szCs w:val="36"/>
              </w:rPr>
            </w:pPr>
            <w:r w:rsidRPr="005A0C87">
              <w:rPr>
                <w:rFonts w:ascii="Perpetua" w:eastAsia="Times New Roman" w:hAnsi="Perpetua" w:cs="Arial"/>
                <w:color w:val="000000"/>
                <w:kern w:val="24"/>
                <w:szCs w:val="32"/>
              </w:rPr>
              <w:t xml:space="preserve">7. </w:t>
            </w:r>
          </w:p>
        </w:tc>
        <w:tc>
          <w:tcPr>
            <w:tcW w:w="1586"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b/>
                <w:bCs/>
                <w:color w:val="000000"/>
                <w:kern w:val="24"/>
                <w:szCs w:val="28"/>
              </w:rPr>
              <w:t xml:space="preserve">Training </w:t>
            </w:r>
            <w:proofErr w:type="spellStart"/>
            <w:r w:rsidRPr="005A0C87">
              <w:rPr>
                <w:rFonts w:ascii="Calibri" w:eastAsia="Times New Roman" w:hAnsi="Calibri" w:cs="Times New Roman"/>
                <w:b/>
                <w:bCs/>
                <w:color w:val="000000"/>
                <w:kern w:val="24"/>
                <w:szCs w:val="28"/>
              </w:rPr>
              <w:t>prg</w:t>
            </w:r>
            <w:proofErr w:type="spellEnd"/>
            <w:r w:rsidRPr="005A0C87">
              <w:rPr>
                <w:rFonts w:ascii="Calibri" w:eastAsia="Times New Roman" w:hAnsi="Calibri" w:cs="Times New Roman"/>
                <w:b/>
                <w:bCs/>
                <w:color w:val="000000"/>
                <w:kern w:val="24"/>
                <w:szCs w:val="28"/>
              </w:rPr>
              <w:t xml:space="preserve"> of capacity building to the Rural Health Care provider (RHCPs)</w:t>
            </w:r>
          </w:p>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proofErr w:type="spellStart"/>
            <w:r w:rsidRPr="005A0C87">
              <w:rPr>
                <w:rFonts w:ascii="Calibri" w:eastAsia="Times New Roman" w:hAnsi="Calibri" w:cs="Times New Roman"/>
                <w:b/>
                <w:bCs/>
                <w:color w:val="000000"/>
                <w:kern w:val="24"/>
                <w:szCs w:val="28"/>
              </w:rPr>
              <w:t>Treament</w:t>
            </w:r>
            <w:proofErr w:type="spellEnd"/>
            <w:r w:rsidRPr="005A0C87">
              <w:rPr>
                <w:rFonts w:ascii="Calibri" w:eastAsia="Times New Roman" w:hAnsi="Calibri" w:cs="Times New Roman"/>
                <w:b/>
                <w:bCs/>
                <w:color w:val="000000"/>
                <w:kern w:val="24"/>
                <w:szCs w:val="28"/>
              </w:rPr>
              <w:t xml:space="preserve"> Adherence </w:t>
            </w:r>
            <w:proofErr w:type="spellStart"/>
            <w:r w:rsidRPr="005A0C87">
              <w:rPr>
                <w:rFonts w:ascii="Calibri" w:eastAsia="Times New Roman" w:hAnsi="Calibri" w:cs="Times New Roman"/>
                <w:b/>
                <w:bCs/>
                <w:color w:val="000000"/>
                <w:kern w:val="24"/>
                <w:szCs w:val="28"/>
              </w:rPr>
              <w:t>sheme</w:t>
            </w:r>
            <w:proofErr w:type="spellEnd"/>
            <w:r w:rsidRPr="005A0C87">
              <w:rPr>
                <w:rFonts w:ascii="Calibri" w:eastAsia="Times New Roman" w:hAnsi="Calibri" w:cs="Times New Roman"/>
                <w:b/>
                <w:bCs/>
                <w:color w:val="000000"/>
                <w:kern w:val="24"/>
                <w:szCs w:val="28"/>
              </w:rPr>
              <w:t xml:space="preserve"> related to TB </w:t>
            </w:r>
          </w:p>
        </w:tc>
        <w:tc>
          <w:tcPr>
            <w:tcW w:w="1350"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28"/>
              </w:rPr>
              <w:t>2013-14</w:t>
            </w:r>
          </w:p>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28"/>
              </w:rPr>
              <w:t>2014-2016 onwards</w:t>
            </w:r>
          </w:p>
        </w:tc>
        <w:tc>
          <w:tcPr>
            <w:tcW w:w="2472"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proofErr w:type="spellStart"/>
            <w:r w:rsidRPr="005A0C87">
              <w:rPr>
                <w:rFonts w:ascii="Calibri" w:eastAsia="Times New Roman" w:hAnsi="Calibri" w:cs="Times New Roman"/>
                <w:color w:val="000000"/>
                <w:kern w:val="24"/>
                <w:szCs w:val="32"/>
              </w:rPr>
              <w:t>Khunti</w:t>
            </w:r>
            <w:proofErr w:type="spellEnd"/>
            <w:r w:rsidRPr="005A0C87">
              <w:rPr>
                <w:rFonts w:ascii="Calibri" w:eastAsia="Times New Roman" w:hAnsi="Calibri" w:cs="Times New Roman"/>
                <w:color w:val="000000"/>
                <w:kern w:val="24"/>
                <w:szCs w:val="32"/>
              </w:rPr>
              <w:t xml:space="preserve">, </w:t>
            </w:r>
            <w:proofErr w:type="spellStart"/>
            <w:r w:rsidRPr="005A0C87">
              <w:rPr>
                <w:rFonts w:ascii="Calibri" w:eastAsia="Times New Roman" w:hAnsi="Calibri" w:cs="Times New Roman"/>
                <w:color w:val="000000"/>
                <w:kern w:val="24"/>
                <w:szCs w:val="32"/>
              </w:rPr>
              <w:t>Murhu</w:t>
            </w:r>
            <w:proofErr w:type="spellEnd"/>
            <w:r w:rsidRPr="005A0C87">
              <w:rPr>
                <w:rFonts w:ascii="Calibri" w:eastAsia="Times New Roman" w:hAnsi="Calibri" w:cs="Times New Roman"/>
                <w:color w:val="000000"/>
                <w:kern w:val="24"/>
                <w:szCs w:val="32"/>
              </w:rPr>
              <w:t xml:space="preserve">, </w:t>
            </w:r>
            <w:proofErr w:type="spellStart"/>
            <w:r w:rsidRPr="005A0C87">
              <w:rPr>
                <w:rFonts w:ascii="Calibri" w:eastAsia="Times New Roman" w:hAnsi="Calibri" w:cs="Times New Roman"/>
                <w:color w:val="000000"/>
                <w:kern w:val="24"/>
                <w:szCs w:val="32"/>
              </w:rPr>
              <w:t>Torpa</w:t>
            </w:r>
            <w:proofErr w:type="spellEnd"/>
            <w:r w:rsidRPr="005A0C87">
              <w:rPr>
                <w:rFonts w:ascii="Calibri" w:eastAsia="Times New Roman" w:hAnsi="Calibri" w:cs="Times New Roman"/>
                <w:color w:val="000000"/>
                <w:kern w:val="24"/>
                <w:szCs w:val="32"/>
              </w:rPr>
              <w:t xml:space="preserve"> block</w:t>
            </w:r>
          </w:p>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proofErr w:type="spellStart"/>
            <w:r w:rsidRPr="005A0C87">
              <w:rPr>
                <w:rFonts w:ascii="Calibri" w:eastAsia="Times New Roman" w:hAnsi="Calibri" w:cs="Times New Roman"/>
                <w:color w:val="000000"/>
                <w:kern w:val="24"/>
                <w:szCs w:val="32"/>
              </w:rPr>
              <w:t>Khunti</w:t>
            </w:r>
            <w:proofErr w:type="spellEnd"/>
            <w:r w:rsidRPr="005A0C87">
              <w:rPr>
                <w:rFonts w:ascii="Calibri" w:eastAsia="Times New Roman" w:hAnsi="Calibri" w:cs="Times New Roman"/>
                <w:color w:val="000000"/>
                <w:kern w:val="24"/>
                <w:szCs w:val="32"/>
              </w:rPr>
              <w:t>,</w:t>
            </w:r>
          </w:p>
        </w:tc>
        <w:tc>
          <w:tcPr>
            <w:tcW w:w="3510" w:type="dxa"/>
          </w:tcPr>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Times New Roman"/>
                <w:color w:val="000000"/>
                <w:kern w:val="24"/>
                <w:szCs w:val="32"/>
              </w:rPr>
              <w:t xml:space="preserve">Around 150 </w:t>
            </w:r>
            <w:proofErr w:type="spellStart"/>
            <w:r w:rsidRPr="005A0C87">
              <w:rPr>
                <w:rFonts w:ascii="Calibri" w:eastAsia="Times New Roman" w:hAnsi="Calibri" w:cs="Times New Roman"/>
                <w:color w:val="000000"/>
                <w:kern w:val="24"/>
                <w:szCs w:val="32"/>
              </w:rPr>
              <w:t>RHPcs</w:t>
            </w:r>
            <w:proofErr w:type="spellEnd"/>
            <w:r w:rsidRPr="005A0C87">
              <w:rPr>
                <w:rFonts w:ascii="Calibri" w:eastAsia="Times New Roman" w:hAnsi="Calibri" w:cs="Times New Roman"/>
                <w:color w:val="000000"/>
                <w:kern w:val="24"/>
                <w:szCs w:val="32"/>
              </w:rPr>
              <w:t xml:space="preserve"> (As </w:t>
            </w:r>
            <w:proofErr w:type="spellStart"/>
            <w:r w:rsidRPr="005A0C87">
              <w:rPr>
                <w:rFonts w:ascii="Calibri" w:eastAsia="Times New Roman" w:hAnsi="Calibri" w:cs="Times New Roman"/>
                <w:color w:val="000000"/>
                <w:kern w:val="24"/>
                <w:szCs w:val="32"/>
              </w:rPr>
              <w:t>ommmuniy</w:t>
            </w:r>
            <w:proofErr w:type="spellEnd"/>
            <w:r w:rsidRPr="005A0C87">
              <w:rPr>
                <w:rFonts w:ascii="Calibri" w:eastAsia="Times New Roman" w:hAnsi="Calibri" w:cs="Times New Roman"/>
                <w:color w:val="000000"/>
                <w:kern w:val="24"/>
                <w:szCs w:val="32"/>
              </w:rPr>
              <w:t xml:space="preserve"> health worker) were trained in batch of 30 persons on promoting TB care and Control in rural areas and to act as a DOT provider and refer TB symptoms to DMCs</w:t>
            </w:r>
          </w:p>
          <w:p w:rsidR="005A0C87" w:rsidRPr="005A0C87" w:rsidRDefault="005A0C87" w:rsidP="005A0C87">
            <w:pPr>
              <w:spacing w:after="0"/>
              <w:textAlignment w:val="baseline"/>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Cs w:val="36"/>
              </w:rPr>
            </w:pPr>
            <w:r w:rsidRPr="005A0C87">
              <w:rPr>
                <w:rFonts w:ascii="Calibri" w:eastAsia="Times New Roman" w:hAnsi="Calibri" w:cs="Arial"/>
                <w:color w:val="000000"/>
                <w:kern w:val="24"/>
                <w:szCs w:val="32"/>
              </w:rPr>
              <w:br/>
            </w:r>
            <w:r w:rsidRPr="005A0C87">
              <w:rPr>
                <w:rFonts w:ascii="Calibri" w:eastAsia="Times New Roman" w:hAnsi="Calibri" w:cs="Times New Roman"/>
                <w:color w:val="000000"/>
                <w:kern w:val="24"/>
                <w:szCs w:val="32"/>
              </w:rPr>
              <w:t xml:space="preserve">working with TB </w:t>
            </w:r>
            <w:proofErr w:type="spellStart"/>
            <w:r w:rsidRPr="005A0C87">
              <w:rPr>
                <w:rFonts w:ascii="Calibri" w:eastAsia="Times New Roman" w:hAnsi="Calibri" w:cs="Times New Roman"/>
                <w:color w:val="000000"/>
                <w:kern w:val="24"/>
                <w:szCs w:val="32"/>
              </w:rPr>
              <w:t>pataents</w:t>
            </w:r>
            <w:proofErr w:type="spellEnd"/>
            <w:r w:rsidRPr="005A0C87">
              <w:rPr>
                <w:rFonts w:ascii="Calibri" w:eastAsia="Times New Roman" w:hAnsi="Calibri" w:cs="Times New Roman"/>
                <w:color w:val="000000"/>
                <w:kern w:val="24"/>
                <w:szCs w:val="32"/>
              </w:rPr>
              <w:t xml:space="preserve"> with active support of PRI members and community / village level health workers e.g. ANM &amp; </w:t>
            </w:r>
            <w:proofErr w:type="spellStart"/>
            <w:r w:rsidRPr="005A0C87">
              <w:rPr>
                <w:rFonts w:ascii="Calibri" w:eastAsia="Times New Roman" w:hAnsi="Calibri" w:cs="Times New Roman"/>
                <w:color w:val="000000"/>
                <w:kern w:val="24"/>
                <w:szCs w:val="32"/>
              </w:rPr>
              <w:t>Sahiyas</w:t>
            </w:r>
            <w:proofErr w:type="spellEnd"/>
            <w:r w:rsidRPr="005A0C87">
              <w:rPr>
                <w:rFonts w:ascii="Calibri" w:eastAsia="Times New Roman" w:hAnsi="Calibri" w:cs="Times New Roman"/>
                <w:color w:val="000000"/>
                <w:kern w:val="24"/>
                <w:szCs w:val="32"/>
              </w:rPr>
              <w:t xml:space="preserve"> </w:t>
            </w:r>
          </w:p>
        </w:tc>
      </w:tr>
    </w:tbl>
    <w:p w:rsidR="005A0C87" w:rsidRPr="005A0C87" w:rsidRDefault="005A0C87" w:rsidP="005A0C87">
      <w:pPr>
        <w:tabs>
          <w:tab w:val="left" w:pos="2190"/>
        </w:tabs>
        <w:ind w:left="-90"/>
      </w:pPr>
      <w:r w:rsidRPr="005A0C87">
        <w:lastRenderedPageBreak/>
        <w:tab/>
      </w:r>
      <w:r w:rsidRPr="005A0C87">
        <w:tab/>
      </w:r>
      <w:r w:rsidRPr="005A0C87">
        <w:tab/>
      </w:r>
      <w:r w:rsidRPr="005A0C87">
        <w:tab/>
      </w:r>
      <w:r w:rsidRPr="005A0C87">
        <w:tab/>
      </w:r>
      <w:r w:rsidRPr="005A0C87">
        <w:tab/>
      </w:r>
      <w:r w:rsidRPr="005A0C87">
        <w:tab/>
      </w:r>
      <w:r w:rsidRPr="005A0C87">
        <w:tab/>
      </w:r>
      <w:r w:rsidRPr="005A0C87">
        <w:tab/>
      </w:r>
      <w:r w:rsidRPr="005A0C87">
        <w:tab/>
      </w:r>
      <w:r w:rsidRPr="005A0C87">
        <w:rPr>
          <w:noProof/>
        </w:rPr>
        <w:pict>
          <v:rect id="_x0000_s1029" style="position:absolute;left:0;text-align:left;margin-left:-3pt;margin-top:28.55pt;width:229.5pt;height:29.25pt;z-index:251662336;mso-position-horizontal-relative:text;mso-position-vertical-relative:text" fillcolor="#c2d69b [1942]" strokecolor="#c2d69b [1942]" strokeweight="1pt">
            <v:fill color2="#eaf1dd [662]" angle="-45" focus="-50%" type="gradient"/>
            <v:shadow on="t" type="perspective" color="#4e6128 [1606]" opacity=".5" offset="1pt" offset2="-3pt"/>
            <v:textbox style="mso-next-textbox:#_x0000_s1029">
              <w:txbxContent>
                <w:p w:rsidR="003311D8" w:rsidRPr="00AE3CAC" w:rsidRDefault="003311D8" w:rsidP="005A0C87">
                  <w:pPr>
                    <w:spacing w:line="360" w:lineRule="auto"/>
                    <w:rPr>
                      <w:b/>
                      <w:sz w:val="24"/>
                    </w:rPr>
                  </w:pPr>
                  <w:r>
                    <w:rPr>
                      <w:b/>
                      <w:sz w:val="24"/>
                    </w:rPr>
                    <w:t>TRAINNING INFRASTRUCTURE</w:t>
                  </w:r>
                </w:p>
              </w:txbxContent>
            </v:textbox>
          </v:rect>
        </w:pict>
      </w:r>
    </w:p>
    <w:p w:rsidR="005A0C87" w:rsidRPr="005A0C87" w:rsidRDefault="005A0C87" w:rsidP="005A0C87">
      <w:pPr>
        <w:tabs>
          <w:tab w:val="left" w:pos="2190"/>
        </w:tabs>
        <w:ind w:left="-90"/>
      </w:pPr>
    </w:p>
    <w:tbl>
      <w:tblPr>
        <w:tblStyle w:val="TableGrid"/>
        <w:tblpPr w:leftFromText="180" w:rightFromText="180" w:vertAnchor="text" w:tblpY="263"/>
        <w:tblW w:w="0" w:type="auto"/>
        <w:tblLook w:val="04A0" w:firstRow="1" w:lastRow="0" w:firstColumn="1" w:lastColumn="0" w:noHBand="0" w:noVBand="1"/>
      </w:tblPr>
      <w:tblGrid>
        <w:gridCol w:w="1638"/>
        <w:gridCol w:w="2070"/>
        <w:gridCol w:w="3245"/>
        <w:gridCol w:w="2290"/>
      </w:tblGrid>
      <w:tr w:rsidR="005A0C87" w:rsidRPr="005A0C87" w:rsidTr="005A0C87">
        <w:tc>
          <w:tcPr>
            <w:tcW w:w="1638" w:type="dxa"/>
          </w:tcPr>
          <w:p w:rsidR="005A0C87" w:rsidRPr="005A0C87" w:rsidRDefault="005A0C87" w:rsidP="005A0C87">
            <w:pPr>
              <w:spacing w:after="0" w:line="240" w:lineRule="auto"/>
            </w:pPr>
          </w:p>
        </w:tc>
        <w:tc>
          <w:tcPr>
            <w:tcW w:w="7605" w:type="dxa"/>
            <w:gridSpan w:val="3"/>
          </w:tcPr>
          <w:p w:rsidR="005A0C87" w:rsidRPr="005A0C87" w:rsidRDefault="005A0C87" w:rsidP="005A0C87">
            <w:pPr>
              <w:spacing w:after="0" w:line="240" w:lineRule="auto"/>
              <w:rPr>
                <w:sz w:val="28"/>
              </w:rPr>
            </w:pPr>
            <w:r w:rsidRPr="005A0C87">
              <w:rPr>
                <w:b/>
                <w:bCs/>
                <w:sz w:val="28"/>
              </w:rPr>
              <w:t>Available Training Infrastructure</w:t>
            </w:r>
          </w:p>
          <w:p w:rsidR="005A0C87" w:rsidRPr="005A0C87" w:rsidRDefault="005A0C87" w:rsidP="005A0C87">
            <w:pPr>
              <w:spacing w:after="0" w:line="240" w:lineRule="auto"/>
            </w:pPr>
          </w:p>
        </w:tc>
      </w:tr>
      <w:tr w:rsidR="005A0C87" w:rsidRPr="005A0C87" w:rsidTr="005A0C87">
        <w:tc>
          <w:tcPr>
            <w:tcW w:w="1638" w:type="dxa"/>
          </w:tcPr>
          <w:p w:rsidR="005A0C87" w:rsidRPr="005A0C87" w:rsidRDefault="005A0C87" w:rsidP="005A0C87">
            <w:pPr>
              <w:spacing w:after="0" w:line="240" w:lineRule="auto"/>
            </w:pPr>
            <w:r w:rsidRPr="005A0C87">
              <w:t>DRISTRICT</w:t>
            </w:r>
          </w:p>
        </w:tc>
        <w:tc>
          <w:tcPr>
            <w:tcW w:w="2070" w:type="dxa"/>
          </w:tcPr>
          <w:p w:rsidR="005A0C87" w:rsidRPr="005A0C87" w:rsidRDefault="005A0C87" w:rsidP="005A0C87">
            <w:pPr>
              <w:spacing w:after="0" w:line="240" w:lineRule="auto"/>
            </w:pPr>
            <w:r w:rsidRPr="005A0C87">
              <w:t>OFFICE ADDRESS</w:t>
            </w:r>
          </w:p>
        </w:tc>
        <w:tc>
          <w:tcPr>
            <w:tcW w:w="3245" w:type="dxa"/>
          </w:tcPr>
          <w:p w:rsidR="005A0C87" w:rsidRPr="005A0C87" w:rsidRDefault="005A0C87" w:rsidP="005A0C87">
            <w:pPr>
              <w:spacing w:after="0" w:line="240" w:lineRule="auto"/>
            </w:pPr>
            <w:r w:rsidRPr="005A0C87">
              <w:t>PHISICAL INFRASTRUCTURE</w:t>
            </w:r>
          </w:p>
        </w:tc>
        <w:tc>
          <w:tcPr>
            <w:tcW w:w="2290" w:type="dxa"/>
          </w:tcPr>
          <w:p w:rsidR="005A0C87" w:rsidRPr="005A0C87" w:rsidRDefault="005A0C87" w:rsidP="005A0C87">
            <w:pPr>
              <w:spacing w:after="0" w:line="240" w:lineRule="auto"/>
            </w:pPr>
            <w:r w:rsidRPr="005A0C87">
              <w:t>HUMAN RESOURES</w:t>
            </w:r>
          </w:p>
        </w:tc>
      </w:tr>
      <w:tr w:rsidR="005A0C87" w:rsidRPr="005A0C87" w:rsidTr="005A0C87">
        <w:tc>
          <w:tcPr>
            <w:tcW w:w="1638" w:type="dxa"/>
          </w:tcPr>
          <w:p w:rsidR="005A0C87" w:rsidRPr="005A0C87" w:rsidRDefault="005A0C87" w:rsidP="005A0C87">
            <w:pPr>
              <w:spacing w:after="0" w:line="240" w:lineRule="auto"/>
            </w:pPr>
            <w:r w:rsidRPr="005A0C87">
              <w:t>RANCHI</w:t>
            </w:r>
          </w:p>
        </w:tc>
        <w:tc>
          <w:tcPr>
            <w:tcW w:w="2070" w:type="dxa"/>
          </w:tcPr>
          <w:p w:rsidR="005A0C87" w:rsidRPr="005A0C87" w:rsidRDefault="005A0C87" w:rsidP="005A0C87">
            <w:pPr>
              <w:widowControl w:val="0"/>
              <w:overflowPunct w:val="0"/>
              <w:autoSpaceDE w:val="0"/>
              <w:autoSpaceDN w:val="0"/>
              <w:adjustRightInd w:val="0"/>
              <w:spacing w:after="0" w:line="240" w:lineRule="auto"/>
              <w:rPr>
                <w:rFonts w:cs="Calibri"/>
                <w:sz w:val="21"/>
                <w:szCs w:val="21"/>
              </w:rPr>
            </w:pPr>
            <w:proofErr w:type="spellStart"/>
            <w:r w:rsidRPr="005A0C87">
              <w:rPr>
                <w:rFonts w:cs="Calibri"/>
                <w:sz w:val="21"/>
                <w:szCs w:val="21"/>
              </w:rPr>
              <w:t>Verma</w:t>
            </w:r>
            <w:proofErr w:type="spellEnd"/>
            <w:r w:rsidRPr="005A0C87">
              <w:rPr>
                <w:rFonts w:cs="Calibri"/>
                <w:sz w:val="21"/>
                <w:szCs w:val="21"/>
              </w:rPr>
              <w:t xml:space="preserve"> Colony, </w:t>
            </w:r>
            <w:proofErr w:type="spellStart"/>
            <w:r w:rsidRPr="005A0C87">
              <w:rPr>
                <w:rFonts w:cs="Calibri"/>
                <w:sz w:val="21"/>
                <w:szCs w:val="21"/>
              </w:rPr>
              <w:t>Tiril</w:t>
            </w:r>
            <w:proofErr w:type="spellEnd"/>
            <w:r w:rsidRPr="005A0C87">
              <w:rPr>
                <w:rFonts w:cs="Calibri"/>
                <w:sz w:val="21"/>
                <w:szCs w:val="21"/>
              </w:rPr>
              <w:t xml:space="preserve">, </w:t>
            </w:r>
            <w:proofErr w:type="spellStart"/>
            <w:r w:rsidRPr="005A0C87">
              <w:rPr>
                <w:rFonts w:cs="Calibri"/>
                <w:sz w:val="21"/>
                <w:szCs w:val="21"/>
              </w:rPr>
              <w:t>Kokar</w:t>
            </w:r>
            <w:proofErr w:type="spellEnd"/>
            <w:r w:rsidRPr="005A0C87">
              <w:rPr>
                <w:rFonts w:cs="Calibri"/>
                <w:sz w:val="21"/>
                <w:szCs w:val="21"/>
              </w:rPr>
              <w:t>, Ranchi.</w:t>
            </w:r>
          </w:p>
          <w:p w:rsidR="005A0C87" w:rsidRPr="005A0C87" w:rsidRDefault="005A0C87" w:rsidP="005A0C87">
            <w:pPr>
              <w:spacing w:after="0" w:line="240" w:lineRule="auto"/>
            </w:pPr>
          </w:p>
        </w:tc>
        <w:tc>
          <w:tcPr>
            <w:tcW w:w="3245" w:type="dxa"/>
          </w:tcPr>
          <w:p w:rsidR="005A0C87" w:rsidRPr="005A0C87" w:rsidRDefault="005A0C87" w:rsidP="005A0C87">
            <w:pPr>
              <w:spacing w:after="0" w:line="240" w:lineRule="auto"/>
            </w:pPr>
            <w:r w:rsidRPr="005A0C87">
              <w:t>01 Training Hall  of 25*20ft with seating  arrangement of 30 participate</w:t>
            </w:r>
          </w:p>
          <w:p w:rsidR="005A0C87" w:rsidRPr="005A0C87" w:rsidRDefault="005A0C87" w:rsidP="005A0C87">
            <w:pPr>
              <w:numPr>
                <w:ilvl w:val="0"/>
                <w:numId w:val="32"/>
              </w:numPr>
              <w:spacing w:after="0" w:line="240" w:lineRule="auto"/>
              <w:contextualSpacing/>
            </w:pPr>
            <w:r w:rsidRPr="005A0C87">
              <w:t>A room for Front office</w:t>
            </w:r>
          </w:p>
          <w:p w:rsidR="005A0C87" w:rsidRPr="005A0C87" w:rsidRDefault="005A0C87" w:rsidP="005A0C87">
            <w:pPr>
              <w:numPr>
                <w:ilvl w:val="0"/>
                <w:numId w:val="32"/>
              </w:numPr>
              <w:spacing w:after="0" w:line="240" w:lineRule="auto"/>
              <w:contextualSpacing/>
            </w:pPr>
            <w:r w:rsidRPr="005A0C87">
              <w:t>One room for practical</w:t>
            </w:r>
          </w:p>
          <w:p w:rsidR="005A0C87" w:rsidRPr="005A0C87" w:rsidRDefault="005A0C87" w:rsidP="005A0C87">
            <w:pPr>
              <w:numPr>
                <w:ilvl w:val="0"/>
                <w:numId w:val="32"/>
              </w:numPr>
              <w:spacing w:after="0" w:line="240" w:lineRule="auto"/>
              <w:contextualSpacing/>
            </w:pPr>
            <w:r w:rsidRPr="005A0C87">
              <w:t>One wash room</w:t>
            </w:r>
          </w:p>
          <w:p w:rsidR="005A0C87" w:rsidRPr="005A0C87" w:rsidRDefault="005A0C87" w:rsidP="005A0C87">
            <w:pPr>
              <w:numPr>
                <w:ilvl w:val="0"/>
                <w:numId w:val="32"/>
              </w:numPr>
              <w:spacing w:after="0" w:line="240" w:lineRule="auto"/>
              <w:contextualSpacing/>
            </w:pPr>
          </w:p>
        </w:tc>
        <w:tc>
          <w:tcPr>
            <w:tcW w:w="2290" w:type="dxa"/>
          </w:tcPr>
          <w:p w:rsidR="005A0C87" w:rsidRPr="005A0C87" w:rsidRDefault="005A0C87" w:rsidP="005A0C87">
            <w:pPr>
              <w:spacing w:after="0" w:line="240" w:lineRule="auto"/>
            </w:pPr>
            <w:r w:rsidRPr="005A0C87">
              <w:t>Recourse person</w:t>
            </w:r>
          </w:p>
          <w:p w:rsidR="005A0C87" w:rsidRPr="005A0C87" w:rsidRDefault="005A0C87" w:rsidP="005A0C87">
            <w:pPr>
              <w:spacing w:after="0" w:line="240" w:lineRule="auto"/>
            </w:pPr>
          </w:p>
        </w:tc>
      </w:tr>
      <w:tr w:rsidR="005A0C87" w:rsidRPr="005A0C87" w:rsidTr="005A0C87">
        <w:tc>
          <w:tcPr>
            <w:tcW w:w="1638" w:type="dxa"/>
          </w:tcPr>
          <w:p w:rsidR="005A0C87" w:rsidRPr="005A0C87" w:rsidRDefault="005A0C87" w:rsidP="005A0C87">
            <w:pPr>
              <w:spacing w:after="0" w:line="240" w:lineRule="auto"/>
            </w:pPr>
            <w:r w:rsidRPr="005A0C87">
              <w:t>RAMGARH</w:t>
            </w:r>
          </w:p>
        </w:tc>
        <w:tc>
          <w:tcPr>
            <w:tcW w:w="2070" w:type="dxa"/>
          </w:tcPr>
          <w:p w:rsidR="005A0C87" w:rsidRPr="005A0C87" w:rsidRDefault="005A0C87" w:rsidP="005A0C87">
            <w:pPr>
              <w:spacing w:after="0" w:line="240" w:lineRule="auto"/>
            </w:pPr>
            <w:proofErr w:type="spellStart"/>
            <w:r w:rsidRPr="005A0C87">
              <w:rPr>
                <w:rFonts w:cs="Calibri"/>
                <w:sz w:val="21"/>
                <w:szCs w:val="21"/>
              </w:rPr>
              <w:t>Yadav</w:t>
            </w:r>
            <w:proofErr w:type="spellEnd"/>
            <w:r w:rsidRPr="005A0C87">
              <w:rPr>
                <w:rFonts w:cs="Calibri"/>
                <w:sz w:val="21"/>
                <w:szCs w:val="21"/>
              </w:rPr>
              <w:t xml:space="preserve"> Complex, Near </w:t>
            </w:r>
            <w:proofErr w:type="spellStart"/>
            <w:r w:rsidRPr="005A0C87">
              <w:rPr>
                <w:rFonts w:cs="Calibri"/>
                <w:sz w:val="21"/>
                <w:szCs w:val="21"/>
              </w:rPr>
              <w:t>Damodar</w:t>
            </w:r>
            <w:proofErr w:type="spellEnd"/>
            <w:r w:rsidRPr="005A0C87">
              <w:rPr>
                <w:rFonts w:cs="Calibri"/>
                <w:sz w:val="21"/>
                <w:szCs w:val="21"/>
              </w:rPr>
              <w:t xml:space="preserve"> Bridge, Gandhi </w:t>
            </w:r>
            <w:proofErr w:type="spellStart"/>
            <w:r w:rsidRPr="005A0C87">
              <w:rPr>
                <w:rFonts w:cs="Calibri"/>
                <w:sz w:val="21"/>
                <w:szCs w:val="21"/>
              </w:rPr>
              <w:t>Chowk</w:t>
            </w:r>
            <w:proofErr w:type="spellEnd"/>
            <w:r w:rsidRPr="005A0C87">
              <w:rPr>
                <w:rFonts w:cs="Calibri"/>
                <w:sz w:val="21"/>
                <w:szCs w:val="21"/>
              </w:rPr>
              <w:t xml:space="preserve">, </w:t>
            </w:r>
            <w:proofErr w:type="spellStart"/>
            <w:r w:rsidRPr="005A0C87">
              <w:rPr>
                <w:rFonts w:cs="Calibri"/>
                <w:sz w:val="21"/>
                <w:szCs w:val="21"/>
              </w:rPr>
              <w:t>Ramgarh</w:t>
            </w:r>
            <w:proofErr w:type="spellEnd"/>
            <w:r w:rsidRPr="005A0C87">
              <w:rPr>
                <w:rFonts w:cs="Calibri"/>
                <w:sz w:val="21"/>
                <w:szCs w:val="21"/>
              </w:rPr>
              <w:t>.</w:t>
            </w:r>
          </w:p>
        </w:tc>
        <w:tc>
          <w:tcPr>
            <w:tcW w:w="3245" w:type="dxa"/>
          </w:tcPr>
          <w:p w:rsidR="005A0C87" w:rsidRPr="005A0C87" w:rsidRDefault="005A0C87" w:rsidP="005A0C87">
            <w:pPr>
              <w:spacing w:after="0" w:line="240" w:lineRule="auto"/>
            </w:pPr>
            <w:r w:rsidRPr="005A0C87">
              <w:t xml:space="preserve">  </w:t>
            </w:r>
          </w:p>
          <w:p w:rsidR="005A0C87" w:rsidRPr="005A0C87" w:rsidRDefault="005A0C87" w:rsidP="005A0C87">
            <w:pPr>
              <w:spacing w:after="0" w:line="240" w:lineRule="auto"/>
            </w:pPr>
            <w:r w:rsidRPr="005A0C87">
              <w:t xml:space="preserve">      - DO-</w:t>
            </w:r>
          </w:p>
        </w:tc>
        <w:tc>
          <w:tcPr>
            <w:tcW w:w="2290" w:type="dxa"/>
          </w:tcPr>
          <w:p w:rsidR="005A0C87" w:rsidRPr="005A0C87" w:rsidRDefault="005A0C87" w:rsidP="005A0C87">
            <w:pPr>
              <w:spacing w:after="0" w:line="240" w:lineRule="auto"/>
            </w:pPr>
            <w:r w:rsidRPr="005A0C87">
              <w:t>Resource  person and other office assistant</w:t>
            </w:r>
          </w:p>
        </w:tc>
      </w:tr>
      <w:tr w:rsidR="005A0C87" w:rsidRPr="005A0C87" w:rsidTr="005A0C87">
        <w:tc>
          <w:tcPr>
            <w:tcW w:w="1638" w:type="dxa"/>
          </w:tcPr>
          <w:p w:rsidR="005A0C87" w:rsidRPr="005A0C87" w:rsidRDefault="005A0C87" w:rsidP="005A0C87">
            <w:pPr>
              <w:spacing w:after="0" w:line="240" w:lineRule="auto"/>
            </w:pPr>
            <w:r w:rsidRPr="005A0C87">
              <w:t>KHUNTI</w:t>
            </w:r>
          </w:p>
        </w:tc>
        <w:tc>
          <w:tcPr>
            <w:tcW w:w="2070" w:type="dxa"/>
          </w:tcPr>
          <w:p w:rsidR="005A0C87" w:rsidRPr="005A0C87" w:rsidRDefault="005A0C87" w:rsidP="005A0C87">
            <w:pPr>
              <w:spacing w:after="0" w:line="240" w:lineRule="auto"/>
            </w:pPr>
            <w:r w:rsidRPr="005A0C87">
              <w:t xml:space="preserve">Opposite SDA mission school, </w:t>
            </w:r>
            <w:proofErr w:type="spellStart"/>
            <w:r w:rsidRPr="005A0C87">
              <w:t>torpa</w:t>
            </w:r>
            <w:proofErr w:type="spellEnd"/>
            <w:r w:rsidRPr="005A0C87">
              <w:t xml:space="preserve"> Road, </w:t>
            </w:r>
            <w:proofErr w:type="spellStart"/>
            <w:r w:rsidRPr="005A0C87">
              <w:t>khunti</w:t>
            </w:r>
            <w:proofErr w:type="spellEnd"/>
          </w:p>
        </w:tc>
        <w:tc>
          <w:tcPr>
            <w:tcW w:w="3245" w:type="dxa"/>
          </w:tcPr>
          <w:p w:rsidR="005A0C87" w:rsidRPr="005A0C87" w:rsidRDefault="005A0C87" w:rsidP="005A0C87">
            <w:pPr>
              <w:spacing w:after="0" w:line="240" w:lineRule="auto"/>
            </w:pPr>
            <w:r w:rsidRPr="005A0C87">
              <w:t>-DO -</w:t>
            </w:r>
          </w:p>
        </w:tc>
        <w:tc>
          <w:tcPr>
            <w:tcW w:w="2290" w:type="dxa"/>
          </w:tcPr>
          <w:p w:rsidR="005A0C87" w:rsidRPr="005A0C87" w:rsidRDefault="005A0C87" w:rsidP="005A0C87">
            <w:pPr>
              <w:spacing w:after="0" w:line="240" w:lineRule="auto"/>
            </w:pPr>
          </w:p>
        </w:tc>
      </w:tr>
      <w:tr w:rsidR="005A0C87" w:rsidRPr="005A0C87" w:rsidTr="005A0C87">
        <w:tc>
          <w:tcPr>
            <w:tcW w:w="1638" w:type="dxa"/>
          </w:tcPr>
          <w:p w:rsidR="005A0C87" w:rsidRPr="005A0C87" w:rsidRDefault="005A0C87" w:rsidP="005A0C87">
            <w:pPr>
              <w:spacing w:after="0" w:line="240" w:lineRule="auto"/>
            </w:pPr>
            <w:r w:rsidRPr="005A0C87">
              <w:t>EAST SINGHBHUM</w:t>
            </w:r>
          </w:p>
          <w:p w:rsidR="005A0C87" w:rsidRPr="005A0C87" w:rsidRDefault="005A0C87" w:rsidP="005A0C87">
            <w:pPr>
              <w:spacing w:after="0" w:line="240" w:lineRule="auto"/>
            </w:pPr>
          </w:p>
        </w:tc>
        <w:tc>
          <w:tcPr>
            <w:tcW w:w="2070" w:type="dxa"/>
          </w:tcPr>
          <w:p w:rsidR="005A0C87" w:rsidRPr="005A0C87" w:rsidRDefault="005A0C87" w:rsidP="005A0C87">
            <w:pPr>
              <w:spacing w:after="0" w:line="240" w:lineRule="auto"/>
            </w:pPr>
            <w:proofErr w:type="spellStart"/>
            <w:r w:rsidRPr="005A0C87">
              <w:t>Baharagora</w:t>
            </w:r>
            <w:proofErr w:type="spellEnd"/>
          </w:p>
        </w:tc>
        <w:tc>
          <w:tcPr>
            <w:tcW w:w="3245" w:type="dxa"/>
          </w:tcPr>
          <w:p w:rsidR="005A0C87" w:rsidRPr="005A0C87" w:rsidRDefault="005A0C87" w:rsidP="005A0C87">
            <w:pPr>
              <w:spacing w:after="0" w:line="240" w:lineRule="auto"/>
            </w:pPr>
            <w:r w:rsidRPr="005A0C87">
              <w:t>DO -</w:t>
            </w:r>
          </w:p>
        </w:tc>
        <w:tc>
          <w:tcPr>
            <w:tcW w:w="2290" w:type="dxa"/>
          </w:tcPr>
          <w:p w:rsidR="005A0C87" w:rsidRPr="005A0C87" w:rsidRDefault="005A0C87" w:rsidP="005A0C87">
            <w:pPr>
              <w:spacing w:after="0" w:line="240" w:lineRule="auto"/>
            </w:pPr>
          </w:p>
        </w:tc>
      </w:tr>
      <w:tr w:rsidR="005A0C87" w:rsidRPr="005A0C87" w:rsidTr="005A0C87">
        <w:tc>
          <w:tcPr>
            <w:tcW w:w="1638" w:type="dxa"/>
          </w:tcPr>
          <w:p w:rsidR="005A0C87" w:rsidRPr="005A0C87" w:rsidRDefault="005A0C87" w:rsidP="005A0C87">
            <w:pPr>
              <w:spacing w:after="0" w:line="240" w:lineRule="auto"/>
            </w:pPr>
            <w:r w:rsidRPr="005A0C87">
              <w:t>WEST SIN</w:t>
            </w:r>
          </w:p>
          <w:p w:rsidR="005A0C87" w:rsidRPr="005A0C87" w:rsidRDefault="005A0C87" w:rsidP="005A0C87">
            <w:pPr>
              <w:spacing w:after="0" w:line="240" w:lineRule="auto"/>
            </w:pPr>
            <w:r w:rsidRPr="005A0C87">
              <w:t>GHBHUM</w:t>
            </w:r>
          </w:p>
        </w:tc>
        <w:tc>
          <w:tcPr>
            <w:tcW w:w="2070" w:type="dxa"/>
          </w:tcPr>
          <w:p w:rsidR="005A0C87" w:rsidRPr="005A0C87" w:rsidRDefault="005A0C87" w:rsidP="005A0C87">
            <w:pPr>
              <w:spacing w:after="0" w:line="240" w:lineRule="auto"/>
            </w:pPr>
            <w:r w:rsidRPr="005A0C87">
              <w:t>TUNGARI, CHAIBASA</w:t>
            </w:r>
          </w:p>
        </w:tc>
        <w:tc>
          <w:tcPr>
            <w:tcW w:w="3245" w:type="dxa"/>
          </w:tcPr>
          <w:p w:rsidR="005A0C87" w:rsidRPr="005A0C87" w:rsidRDefault="005A0C87" w:rsidP="005A0C87">
            <w:pPr>
              <w:spacing w:after="0" w:line="240" w:lineRule="auto"/>
            </w:pPr>
            <w:r w:rsidRPr="005A0C87">
              <w:t>DO -</w:t>
            </w:r>
          </w:p>
        </w:tc>
        <w:tc>
          <w:tcPr>
            <w:tcW w:w="2290" w:type="dxa"/>
          </w:tcPr>
          <w:p w:rsidR="005A0C87" w:rsidRPr="005A0C87" w:rsidRDefault="005A0C87" w:rsidP="005A0C87">
            <w:pPr>
              <w:spacing w:after="0" w:line="240" w:lineRule="auto"/>
            </w:pPr>
          </w:p>
        </w:tc>
      </w:tr>
    </w:tbl>
    <w:p w:rsidR="005A0C87" w:rsidRPr="005A0C87" w:rsidRDefault="005A0C87" w:rsidP="005A0C87">
      <w:pPr>
        <w:tabs>
          <w:tab w:val="left" w:pos="2190"/>
        </w:tabs>
        <w:ind w:left="-90"/>
      </w:pPr>
    </w:p>
    <w:p w:rsidR="005A0C87" w:rsidRPr="005A0C87" w:rsidRDefault="005A0C87" w:rsidP="005A0C87">
      <w:pPr>
        <w:tabs>
          <w:tab w:val="left" w:pos="2190"/>
        </w:tabs>
        <w:ind w:left="-90"/>
      </w:pPr>
      <w:r w:rsidRPr="005A0C87">
        <w:tab/>
      </w:r>
    </w:p>
    <w:p w:rsidR="005A0C87" w:rsidRPr="005A0C87" w:rsidRDefault="005A0C87" w:rsidP="005A0C87">
      <w:pPr>
        <w:tabs>
          <w:tab w:val="left" w:pos="3405"/>
        </w:tabs>
      </w:pPr>
    </w:p>
    <w:tbl>
      <w:tblPr>
        <w:tblStyle w:val="MediumGrid1-Accent3"/>
        <w:tblW w:w="0" w:type="auto"/>
        <w:tblLook w:val="04A0" w:firstRow="1" w:lastRow="0" w:firstColumn="1" w:lastColumn="0" w:noHBand="0" w:noVBand="1"/>
      </w:tblPr>
      <w:tblGrid>
        <w:gridCol w:w="376"/>
        <w:gridCol w:w="1230"/>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3" w:type="dxa"/>
            <w:gridSpan w:val="2"/>
          </w:tcPr>
          <w:p w:rsidR="005A0C87" w:rsidRPr="005A0C87" w:rsidRDefault="005A0C87" w:rsidP="005A0C87">
            <w:pPr>
              <w:tabs>
                <w:tab w:val="left" w:pos="3405"/>
              </w:tabs>
              <w:spacing w:after="0" w:line="240" w:lineRule="auto"/>
              <w:rPr>
                <w:sz w:val="28"/>
              </w:rPr>
            </w:pPr>
            <w:r w:rsidRPr="005A0C87">
              <w:rPr>
                <w:sz w:val="28"/>
              </w:rPr>
              <w:t xml:space="preserve"> OUR SUPPORTING PARTNERS.</w:t>
            </w:r>
          </w:p>
          <w:p w:rsidR="005A0C87" w:rsidRPr="005A0C87" w:rsidRDefault="005A0C87" w:rsidP="005A0C87">
            <w:pPr>
              <w:tabs>
                <w:tab w:val="left" w:pos="3405"/>
              </w:tabs>
              <w:spacing w:after="0" w:line="240" w:lineRule="auto"/>
              <w:rPr>
                <w:sz w:val="28"/>
              </w:rPr>
            </w:pP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1</w:t>
            </w: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r w:rsidRPr="005A0C87">
              <w:rPr>
                <w:rFonts w:cstheme="minorHAnsi"/>
                <w:color w:val="000000"/>
                <w:sz w:val="24"/>
                <w:szCs w:val="28"/>
              </w:rPr>
              <w:t>Govt. of Jharkhand / Ministry of Jharkhand state AIDS Control society</w:t>
            </w:r>
          </w:p>
        </w:tc>
      </w:tr>
      <w:tr w:rsidR="005A0C87" w:rsidRPr="005A0C87" w:rsidTr="005A0C87">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2</w:t>
            </w:r>
          </w:p>
        </w:tc>
        <w:tc>
          <w:tcPr>
            <w:tcW w:w="6975" w:type="dxa"/>
          </w:tcPr>
          <w:p w:rsidR="005A0C87" w:rsidRPr="005A0C87" w:rsidRDefault="005A0C87" w:rsidP="005A0C87">
            <w:pPr>
              <w:tabs>
                <w:tab w:val="left" w:pos="3405"/>
              </w:tabs>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4"/>
              </w:rPr>
            </w:pPr>
            <w:r w:rsidRPr="005A0C87">
              <w:rPr>
                <w:rFonts w:cstheme="minorHAnsi"/>
                <w:color w:val="000000"/>
                <w:sz w:val="24"/>
                <w:szCs w:val="28"/>
              </w:rPr>
              <w:t>Govt. of Jharkhand / Ministry of health &amp; Family Planning</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3</w:t>
            </w: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r w:rsidRPr="005A0C87">
              <w:rPr>
                <w:rFonts w:cstheme="minorHAnsi"/>
                <w:color w:val="000000"/>
                <w:sz w:val="24"/>
                <w:szCs w:val="28"/>
              </w:rPr>
              <w:t>The Union-New Delhi.</w:t>
            </w:r>
          </w:p>
        </w:tc>
      </w:tr>
      <w:tr w:rsidR="005A0C87" w:rsidRPr="005A0C87" w:rsidTr="005A0C87">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4</w:t>
            </w:r>
          </w:p>
        </w:tc>
        <w:tc>
          <w:tcPr>
            <w:tcW w:w="6975" w:type="dxa"/>
          </w:tcPr>
          <w:p w:rsidR="005A0C87" w:rsidRPr="005A0C87" w:rsidRDefault="005A0C87" w:rsidP="005A0C87">
            <w:pPr>
              <w:tabs>
                <w:tab w:val="left" w:pos="3405"/>
              </w:tabs>
              <w:spacing w:after="0" w:line="240" w:lineRule="auto"/>
              <w:cnfStyle w:val="000000000000" w:firstRow="0" w:lastRow="0" w:firstColumn="0" w:lastColumn="0" w:oddVBand="0" w:evenVBand="0" w:oddHBand="0" w:evenHBand="0" w:firstRowFirstColumn="0" w:firstRowLastColumn="0" w:lastRowFirstColumn="0" w:lastRowLastColumn="0"/>
            </w:pPr>
          </w:p>
        </w:tc>
      </w:tr>
    </w:tbl>
    <w:p w:rsidR="005A0C87" w:rsidRPr="005A0C87" w:rsidRDefault="005A0C87" w:rsidP="005A0C87">
      <w:pPr>
        <w:tabs>
          <w:tab w:val="left" w:pos="3405"/>
        </w:tabs>
      </w:pPr>
    </w:p>
    <w:tbl>
      <w:tblPr>
        <w:tblStyle w:val="MediumGrid1-Accent3"/>
        <w:tblW w:w="0" w:type="auto"/>
        <w:tblLook w:val="04A0" w:firstRow="1" w:lastRow="0" w:firstColumn="1" w:lastColumn="0" w:noHBand="0" w:noVBand="1"/>
      </w:tblPr>
      <w:tblGrid>
        <w:gridCol w:w="2268"/>
        <w:gridCol w:w="6975"/>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3" w:type="dxa"/>
            <w:gridSpan w:val="2"/>
          </w:tcPr>
          <w:p w:rsidR="005A0C87" w:rsidRPr="005A0C87" w:rsidRDefault="005A0C87" w:rsidP="005A0C87">
            <w:pPr>
              <w:tabs>
                <w:tab w:val="left" w:pos="3405"/>
              </w:tabs>
              <w:spacing w:after="0" w:line="240" w:lineRule="auto"/>
              <w:rPr>
                <w:sz w:val="28"/>
              </w:rPr>
            </w:pPr>
            <w:r w:rsidRPr="005A0C87">
              <w:rPr>
                <w:sz w:val="28"/>
              </w:rPr>
              <w:t>OUR BANKS.</w:t>
            </w:r>
          </w:p>
          <w:p w:rsidR="005A0C87" w:rsidRPr="005A0C87" w:rsidRDefault="005A0C87" w:rsidP="005A0C87">
            <w:pPr>
              <w:tabs>
                <w:tab w:val="left" w:pos="3405"/>
              </w:tabs>
              <w:spacing w:after="0" w:line="240" w:lineRule="auto"/>
              <w:rPr>
                <w:sz w:val="28"/>
              </w:rPr>
            </w:pP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1</w:t>
            </w: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r w:rsidRPr="005A0C87">
              <w:rPr>
                <w:rFonts w:cstheme="minorHAnsi"/>
                <w:sz w:val="24"/>
              </w:rPr>
              <w:t>INDIAN BANK</w:t>
            </w:r>
          </w:p>
        </w:tc>
      </w:tr>
      <w:tr w:rsidR="005A0C87" w:rsidRPr="005A0C87" w:rsidTr="005A0C87">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2</w:t>
            </w:r>
          </w:p>
        </w:tc>
        <w:tc>
          <w:tcPr>
            <w:tcW w:w="6975" w:type="dxa"/>
          </w:tcPr>
          <w:p w:rsidR="005A0C87" w:rsidRPr="005A0C87" w:rsidRDefault="005A0C87" w:rsidP="005A0C87">
            <w:pPr>
              <w:tabs>
                <w:tab w:val="left" w:pos="3405"/>
              </w:tabs>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4"/>
              </w:rPr>
            </w:pPr>
            <w:r w:rsidRPr="005A0C87">
              <w:rPr>
                <w:rFonts w:cstheme="minorHAnsi"/>
                <w:sz w:val="24"/>
              </w:rPr>
              <w:t>CORPORATION BANK</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r w:rsidRPr="005A0C87">
              <w:t>3</w:t>
            </w: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r w:rsidRPr="005A0C87">
              <w:rPr>
                <w:rFonts w:cstheme="minorHAnsi"/>
                <w:sz w:val="24"/>
              </w:rPr>
              <w:t>STATE BANK OF INDIA</w:t>
            </w:r>
          </w:p>
        </w:tc>
      </w:tr>
    </w:tbl>
    <w:p w:rsidR="005A0C87" w:rsidRPr="005A0C87" w:rsidRDefault="005A0C87" w:rsidP="005A0C87">
      <w:pPr>
        <w:tabs>
          <w:tab w:val="left" w:pos="3405"/>
        </w:tabs>
        <w:ind w:firstLine="90"/>
      </w:pPr>
      <w:r w:rsidRPr="005A0C87">
        <w:tab/>
      </w:r>
    </w:p>
    <w:p w:rsidR="005A0C87" w:rsidRPr="005A0C87" w:rsidRDefault="005A0C87" w:rsidP="005A0C87"/>
    <w:tbl>
      <w:tblPr>
        <w:tblStyle w:val="MediumGrid1-Accent3"/>
        <w:tblW w:w="0" w:type="auto"/>
        <w:tblLook w:val="04A0" w:firstRow="1" w:lastRow="0" w:firstColumn="1" w:lastColumn="0" w:noHBand="0" w:noVBand="1"/>
      </w:tblPr>
      <w:tblGrid>
        <w:gridCol w:w="2268"/>
        <w:gridCol w:w="6975"/>
      </w:tblGrid>
      <w:tr w:rsidR="005A0C87" w:rsidRPr="005A0C87" w:rsidTr="005A0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3" w:type="dxa"/>
            <w:gridSpan w:val="2"/>
          </w:tcPr>
          <w:p w:rsidR="005A0C87" w:rsidRPr="005A0C87" w:rsidRDefault="005A0C87" w:rsidP="005A0C87">
            <w:pPr>
              <w:tabs>
                <w:tab w:val="left" w:pos="3405"/>
              </w:tabs>
              <w:spacing w:after="0" w:line="240" w:lineRule="auto"/>
              <w:rPr>
                <w:sz w:val="28"/>
              </w:rPr>
            </w:pPr>
            <w:r w:rsidRPr="005A0C87">
              <w:rPr>
                <w:sz w:val="28"/>
              </w:rPr>
              <w:lastRenderedPageBreak/>
              <w:t>OUR AUDITOR.</w:t>
            </w:r>
          </w:p>
          <w:p w:rsidR="005A0C87" w:rsidRPr="005A0C87" w:rsidRDefault="005A0C87" w:rsidP="005A0C87">
            <w:pPr>
              <w:tabs>
                <w:tab w:val="left" w:pos="3405"/>
              </w:tabs>
              <w:spacing w:after="0" w:line="240" w:lineRule="auto"/>
              <w:rPr>
                <w:sz w:val="28"/>
              </w:rPr>
            </w:pP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r w:rsidRPr="005A0C87">
              <w:rPr>
                <w:rFonts w:cstheme="minorHAnsi"/>
                <w:sz w:val="24"/>
              </w:rPr>
              <w:t>B. SARKAR &amp; ASSOCIATES</w:t>
            </w:r>
          </w:p>
        </w:tc>
      </w:tr>
      <w:tr w:rsidR="005A0C87" w:rsidRPr="005A0C87" w:rsidTr="005A0C87">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p>
        </w:tc>
        <w:tc>
          <w:tcPr>
            <w:tcW w:w="6975" w:type="dxa"/>
          </w:tcPr>
          <w:p w:rsidR="005A0C87" w:rsidRPr="005A0C87" w:rsidRDefault="005A0C87" w:rsidP="005A0C87">
            <w:pPr>
              <w:tabs>
                <w:tab w:val="left" w:pos="3405"/>
              </w:tabs>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4"/>
              </w:rPr>
            </w:pPr>
            <w:r w:rsidRPr="005A0C87">
              <w:rPr>
                <w:rFonts w:cstheme="minorHAnsi"/>
                <w:sz w:val="24"/>
              </w:rPr>
              <w:t>H.NO. : 331, KARAMTOTI , PO : RANCHI UNIVERSITY, RANCHI</w:t>
            </w:r>
          </w:p>
        </w:tc>
      </w:tr>
      <w:tr w:rsidR="005A0C87" w:rsidRPr="005A0C87" w:rsidTr="005A0C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A0C87" w:rsidRPr="005A0C87" w:rsidRDefault="005A0C87" w:rsidP="005A0C87">
            <w:pPr>
              <w:tabs>
                <w:tab w:val="left" w:pos="3405"/>
              </w:tabs>
              <w:spacing w:after="0" w:line="240" w:lineRule="auto"/>
              <w:jc w:val="center"/>
            </w:pPr>
          </w:p>
        </w:tc>
        <w:tc>
          <w:tcPr>
            <w:tcW w:w="6975" w:type="dxa"/>
          </w:tcPr>
          <w:p w:rsidR="005A0C87" w:rsidRPr="005A0C87" w:rsidRDefault="005A0C87" w:rsidP="005A0C87">
            <w:pPr>
              <w:tabs>
                <w:tab w:val="left" w:pos="3405"/>
              </w:tabs>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4"/>
              </w:rPr>
            </w:pPr>
            <w:proofErr w:type="gramStart"/>
            <w:r w:rsidRPr="005A0C87">
              <w:rPr>
                <w:rFonts w:cstheme="minorHAnsi"/>
                <w:sz w:val="24"/>
              </w:rPr>
              <w:t>PH.NO.:</w:t>
            </w:r>
            <w:proofErr w:type="gramEnd"/>
            <w:r w:rsidRPr="005A0C87">
              <w:rPr>
                <w:rFonts w:cstheme="minorHAnsi"/>
                <w:sz w:val="24"/>
              </w:rPr>
              <w:t xml:space="preserve"> 0651 2561455.</w:t>
            </w:r>
          </w:p>
        </w:tc>
      </w:tr>
    </w:tbl>
    <w:p w:rsidR="005A0C87" w:rsidRPr="005A0C87" w:rsidRDefault="005A0C87" w:rsidP="005A0C87">
      <w:pPr>
        <w:spacing w:line="240" w:lineRule="auto"/>
        <w:ind w:left="720"/>
      </w:pPr>
    </w:p>
    <w:p w:rsidR="002A73A3" w:rsidRPr="00DA79C9" w:rsidRDefault="002A73A3" w:rsidP="00DA79C9">
      <w:pPr>
        <w:widowControl w:val="0"/>
        <w:autoSpaceDE w:val="0"/>
        <w:autoSpaceDN w:val="0"/>
        <w:adjustRightInd w:val="0"/>
        <w:spacing w:after="0" w:line="240" w:lineRule="auto"/>
        <w:rPr>
          <w:rFonts w:ascii="Times New Roman" w:hAnsi="Times New Roman" w:cs="Times New Roman"/>
        </w:rPr>
      </w:pPr>
    </w:p>
    <w:p w:rsidR="00B939D9" w:rsidRPr="000945FC" w:rsidRDefault="008A1230" w:rsidP="00835CAC">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roofErr w:type="gramStart"/>
      <w:r w:rsidRPr="000945FC">
        <w:rPr>
          <w:rFonts w:ascii="Times New Roman" w:hAnsi="Times New Roman" w:cs="Times New Roman"/>
          <w:b/>
          <w:color w:val="000000"/>
          <w:spacing w:val="-4"/>
          <w:sz w:val="24"/>
          <w:szCs w:val="24"/>
        </w:rPr>
        <w:t>o</w:t>
      </w:r>
      <w:proofErr w:type="gramEnd"/>
      <w:r w:rsidRPr="000945FC">
        <w:rPr>
          <w:rFonts w:ascii="Times New Roman" w:hAnsi="Times New Roman" w:cs="Times New Roman"/>
          <w:b/>
          <w:color w:val="000000"/>
          <w:spacing w:val="-4"/>
          <w:sz w:val="24"/>
          <w:szCs w:val="24"/>
        </w:rPr>
        <w:t xml:space="preserve">   Evaluation team</w:t>
      </w:r>
      <w:r w:rsidR="00835CAC" w:rsidRPr="000945FC">
        <w:rPr>
          <w:rFonts w:ascii="Times New Roman" w:hAnsi="Times New Roman" w:cs="Times New Roman"/>
          <w:b/>
          <w:color w:val="000000"/>
          <w:spacing w:val="-4"/>
          <w:sz w:val="24"/>
          <w:szCs w:val="24"/>
        </w:rPr>
        <w:t xml:space="preserve">:  </w:t>
      </w:r>
      <w:r w:rsidRPr="000945FC">
        <w:rPr>
          <w:rFonts w:ascii="Times New Roman" w:hAnsi="Times New Roman" w:cs="Times New Roman"/>
          <w:b/>
          <w:color w:val="000000"/>
          <w:spacing w:val="-4"/>
          <w:sz w:val="24"/>
          <w:szCs w:val="24"/>
        </w:rPr>
        <w:t xml:space="preserve"> </w:t>
      </w:r>
    </w:p>
    <w:p w:rsidR="00835CAC" w:rsidRPr="000945FC" w:rsidRDefault="005A0C87" w:rsidP="00B939D9">
      <w:pPr>
        <w:widowControl w:val="0"/>
        <w:autoSpaceDE w:val="0"/>
        <w:autoSpaceDN w:val="0"/>
        <w:adjustRightInd w:val="0"/>
        <w:spacing w:after="0" w:line="240" w:lineRule="auto"/>
        <w:ind w:left="3024" w:firstLine="576"/>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SUBHARTHI MUKHERJEE</w:t>
      </w:r>
      <w:r w:rsidR="00885BF1" w:rsidRPr="000945FC">
        <w:rPr>
          <w:rFonts w:ascii="Times New Roman" w:hAnsi="Times New Roman" w:cs="Times New Roman"/>
          <w:b/>
          <w:color w:val="000000"/>
          <w:spacing w:val="-4"/>
          <w:sz w:val="24"/>
          <w:szCs w:val="24"/>
        </w:rPr>
        <w:t>,</w:t>
      </w:r>
      <w:r w:rsidR="00D8619F">
        <w:rPr>
          <w:rFonts w:ascii="Times New Roman" w:hAnsi="Times New Roman" w:cs="Times New Roman"/>
          <w:b/>
          <w:color w:val="000000"/>
          <w:spacing w:val="-4"/>
          <w:sz w:val="24"/>
          <w:szCs w:val="24"/>
        </w:rPr>
        <w:t xml:space="preserve">  </w:t>
      </w:r>
      <w:r w:rsidR="00885BF1" w:rsidRPr="000945FC">
        <w:rPr>
          <w:rFonts w:ascii="Times New Roman" w:hAnsi="Times New Roman" w:cs="Times New Roman"/>
          <w:b/>
          <w:color w:val="000000"/>
          <w:spacing w:val="-4"/>
          <w:sz w:val="24"/>
          <w:szCs w:val="24"/>
        </w:rPr>
        <w:t xml:space="preserve"> </w:t>
      </w:r>
      <w:proofErr w:type="gramStart"/>
      <w:r w:rsidR="00835CAC" w:rsidRPr="000945FC">
        <w:rPr>
          <w:rFonts w:ascii="Times New Roman" w:hAnsi="Times New Roman" w:cs="Times New Roman"/>
          <w:b/>
          <w:color w:val="000000"/>
          <w:spacing w:val="-4"/>
          <w:sz w:val="24"/>
          <w:szCs w:val="24"/>
        </w:rPr>
        <w:t>( External</w:t>
      </w:r>
      <w:proofErr w:type="gramEnd"/>
      <w:r w:rsidR="00835CAC" w:rsidRPr="000945FC">
        <w:rPr>
          <w:rFonts w:ascii="Times New Roman" w:hAnsi="Times New Roman" w:cs="Times New Roman"/>
          <w:b/>
          <w:color w:val="000000"/>
          <w:spacing w:val="-4"/>
          <w:sz w:val="24"/>
          <w:szCs w:val="24"/>
        </w:rPr>
        <w:t xml:space="preserve"> Evaluator &amp; Team Leader )</w:t>
      </w:r>
    </w:p>
    <w:p w:rsidR="00835CAC" w:rsidRPr="000945FC" w:rsidRDefault="005A0C87" w:rsidP="00B939D9">
      <w:pPr>
        <w:widowControl w:val="0"/>
        <w:autoSpaceDE w:val="0"/>
        <w:autoSpaceDN w:val="0"/>
        <w:adjustRightInd w:val="0"/>
        <w:spacing w:after="0" w:line="240" w:lineRule="auto"/>
        <w:ind w:left="2880" w:firstLine="720"/>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 xml:space="preserve">RAMESH </w:t>
      </w:r>
      <w:proofErr w:type="gramStart"/>
      <w:r>
        <w:rPr>
          <w:rFonts w:ascii="Times New Roman" w:hAnsi="Times New Roman" w:cs="Times New Roman"/>
          <w:b/>
          <w:color w:val="000000"/>
          <w:spacing w:val="-4"/>
          <w:sz w:val="24"/>
          <w:szCs w:val="24"/>
        </w:rPr>
        <w:t>KUMAR</w:t>
      </w:r>
      <w:r w:rsidR="00D8619F">
        <w:rPr>
          <w:rFonts w:ascii="Times New Roman" w:hAnsi="Times New Roman" w:cs="Times New Roman"/>
          <w:b/>
          <w:color w:val="000000"/>
          <w:spacing w:val="-4"/>
          <w:sz w:val="24"/>
          <w:szCs w:val="24"/>
        </w:rPr>
        <w:t xml:space="preserve">  </w:t>
      </w:r>
      <w:r w:rsidR="00835CAC" w:rsidRPr="000945FC">
        <w:rPr>
          <w:rFonts w:ascii="Times New Roman" w:hAnsi="Times New Roman" w:cs="Times New Roman"/>
          <w:b/>
          <w:color w:val="000000"/>
          <w:spacing w:val="-4"/>
          <w:sz w:val="24"/>
          <w:szCs w:val="24"/>
        </w:rPr>
        <w:t>(</w:t>
      </w:r>
      <w:proofErr w:type="gramEnd"/>
      <w:r w:rsidR="00835CAC" w:rsidRPr="000945FC">
        <w:rPr>
          <w:rFonts w:ascii="Times New Roman" w:hAnsi="Times New Roman" w:cs="Times New Roman"/>
          <w:b/>
          <w:color w:val="000000"/>
          <w:spacing w:val="-4"/>
          <w:sz w:val="24"/>
          <w:szCs w:val="24"/>
        </w:rPr>
        <w:t xml:space="preserve"> External Evaluator )</w:t>
      </w:r>
    </w:p>
    <w:p w:rsidR="00F122F6" w:rsidRPr="000945FC" w:rsidRDefault="005A0C87" w:rsidP="00835CAC">
      <w:pPr>
        <w:pStyle w:val="ListParagraph"/>
        <w:widowControl w:val="0"/>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ABHISHEK</w:t>
      </w:r>
      <w:r w:rsidR="00D8619F">
        <w:rPr>
          <w:rFonts w:ascii="Times New Roman" w:hAnsi="Times New Roman" w:cs="Times New Roman"/>
          <w:b/>
          <w:color w:val="000000"/>
          <w:spacing w:val="-4"/>
          <w:sz w:val="24"/>
          <w:szCs w:val="24"/>
        </w:rPr>
        <w:t xml:space="preserve"> </w:t>
      </w:r>
      <w:proofErr w:type="gramStart"/>
      <w:r w:rsidR="00F122F6" w:rsidRPr="000945FC">
        <w:rPr>
          <w:rFonts w:ascii="Times New Roman" w:hAnsi="Times New Roman" w:cs="Times New Roman"/>
          <w:b/>
          <w:color w:val="000000"/>
          <w:spacing w:val="-4"/>
          <w:sz w:val="24"/>
          <w:szCs w:val="24"/>
        </w:rPr>
        <w:t>( Finance</w:t>
      </w:r>
      <w:proofErr w:type="gramEnd"/>
      <w:r w:rsidR="00F122F6" w:rsidRPr="000945FC">
        <w:rPr>
          <w:rFonts w:ascii="Times New Roman" w:hAnsi="Times New Roman" w:cs="Times New Roman"/>
          <w:b/>
          <w:color w:val="000000"/>
          <w:spacing w:val="-4"/>
          <w:sz w:val="24"/>
          <w:szCs w:val="24"/>
        </w:rPr>
        <w:t xml:space="preserve"> )</w:t>
      </w:r>
    </w:p>
    <w:p w:rsidR="00BE555B" w:rsidRPr="000945FC" w:rsidRDefault="005A0C87" w:rsidP="00835CAC">
      <w:pPr>
        <w:pStyle w:val="ListParagraph"/>
        <w:widowControl w:val="0"/>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Mr. SIDDHARTH GOSWAMI</w:t>
      </w:r>
      <w:r w:rsidR="00D8619F">
        <w:rPr>
          <w:rFonts w:ascii="Times New Roman" w:hAnsi="Times New Roman" w:cs="Times New Roman"/>
          <w:b/>
          <w:color w:val="000000"/>
          <w:spacing w:val="-4"/>
          <w:sz w:val="24"/>
          <w:szCs w:val="24"/>
        </w:rPr>
        <w:t xml:space="preserve"> </w:t>
      </w:r>
      <w:r w:rsidR="00BE555B" w:rsidRPr="000945FC">
        <w:rPr>
          <w:rFonts w:ascii="Times New Roman" w:hAnsi="Times New Roman" w:cs="Times New Roman"/>
          <w:b/>
          <w:color w:val="000000"/>
          <w:spacing w:val="-4"/>
          <w:sz w:val="24"/>
          <w:szCs w:val="24"/>
        </w:rPr>
        <w:t>(</w:t>
      </w:r>
      <w:proofErr w:type="spellStart"/>
      <w:r w:rsidR="00BE555B" w:rsidRPr="000945FC">
        <w:rPr>
          <w:rFonts w:ascii="Times New Roman" w:hAnsi="Times New Roman" w:cs="Times New Roman"/>
          <w:b/>
          <w:color w:val="000000"/>
          <w:spacing w:val="-4"/>
          <w:sz w:val="24"/>
          <w:szCs w:val="24"/>
        </w:rPr>
        <w:t>Jsacs</w:t>
      </w:r>
      <w:proofErr w:type="spellEnd"/>
      <w:r w:rsidR="00BE555B" w:rsidRPr="000945FC">
        <w:rPr>
          <w:rFonts w:ascii="Times New Roman" w:hAnsi="Times New Roman" w:cs="Times New Roman"/>
          <w:b/>
          <w:color w:val="000000"/>
          <w:spacing w:val="-4"/>
          <w:sz w:val="24"/>
          <w:szCs w:val="24"/>
        </w:rPr>
        <w:t>)</w:t>
      </w:r>
    </w:p>
    <w:p w:rsidR="00127078" w:rsidRPr="000945FC"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sidRPr="000945FC">
        <w:rPr>
          <w:rFonts w:ascii="Times New Roman" w:hAnsi="Times New Roman" w:cs="Times New Roman"/>
          <w:b/>
          <w:color w:val="000000"/>
          <w:spacing w:val="-4"/>
          <w:sz w:val="24"/>
          <w:szCs w:val="24"/>
        </w:rPr>
        <w:tab/>
      </w:r>
    </w:p>
    <w:p w:rsidR="00F122F6" w:rsidRPr="000945FC" w:rsidRDefault="00F122F6"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8A1230" w:rsidRPr="000945FC" w:rsidRDefault="008A1230"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roofErr w:type="gramStart"/>
      <w:r w:rsidRPr="000945FC">
        <w:rPr>
          <w:rFonts w:ascii="Times New Roman" w:hAnsi="Times New Roman" w:cs="Times New Roman"/>
          <w:b/>
          <w:color w:val="000000"/>
          <w:spacing w:val="-4"/>
          <w:sz w:val="24"/>
          <w:szCs w:val="24"/>
        </w:rPr>
        <w:t>o</w:t>
      </w:r>
      <w:proofErr w:type="gramEnd"/>
      <w:r w:rsidRPr="000945FC">
        <w:rPr>
          <w:rFonts w:ascii="Times New Roman" w:hAnsi="Times New Roman" w:cs="Times New Roman"/>
          <w:b/>
          <w:color w:val="000000"/>
          <w:spacing w:val="-4"/>
          <w:sz w:val="24"/>
          <w:szCs w:val="24"/>
        </w:rPr>
        <w:t xml:space="preserve">   Time frame </w:t>
      </w:r>
      <w:r w:rsidR="00BE555B" w:rsidRPr="000945FC">
        <w:rPr>
          <w:rFonts w:ascii="Times New Roman" w:hAnsi="Times New Roman" w:cs="Times New Roman"/>
          <w:b/>
          <w:color w:val="000000"/>
          <w:spacing w:val="-4"/>
          <w:sz w:val="24"/>
          <w:szCs w:val="24"/>
        </w:rPr>
        <w:t>2</w:t>
      </w:r>
      <w:r w:rsidR="005A0C87">
        <w:rPr>
          <w:rFonts w:ascii="Times New Roman" w:hAnsi="Times New Roman" w:cs="Times New Roman"/>
          <w:b/>
          <w:color w:val="000000"/>
          <w:spacing w:val="-4"/>
          <w:sz w:val="24"/>
          <w:szCs w:val="24"/>
        </w:rPr>
        <w:t>8</w:t>
      </w:r>
      <w:r w:rsidR="00885BF1" w:rsidRPr="000945FC">
        <w:rPr>
          <w:rFonts w:ascii="Times New Roman" w:hAnsi="Times New Roman" w:cs="Times New Roman"/>
          <w:b/>
          <w:color w:val="000000"/>
          <w:spacing w:val="-4"/>
          <w:sz w:val="24"/>
          <w:szCs w:val="24"/>
          <w:vertAlign w:val="superscript"/>
        </w:rPr>
        <w:t>th</w:t>
      </w:r>
      <w:r w:rsidR="00885BF1" w:rsidRPr="000945FC">
        <w:rPr>
          <w:rFonts w:ascii="Times New Roman" w:hAnsi="Times New Roman" w:cs="Times New Roman"/>
          <w:b/>
          <w:color w:val="000000"/>
          <w:spacing w:val="-4"/>
          <w:sz w:val="24"/>
          <w:szCs w:val="24"/>
        </w:rPr>
        <w:t xml:space="preserve"> ,</w:t>
      </w:r>
      <w:r w:rsidR="00BE555B" w:rsidRPr="000945FC">
        <w:rPr>
          <w:rFonts w:ascii="Times New Roman" w:hAnsi="Times New Roman" w:cs="Times New Roman"/>
          <w:b/>
          <w:color w:val="000000"/>
          <w:spacing w:val="-4"/>
          <w:sz w:val="24"/>
          <w:szCs w:val="24"/>
        </w:rPr>
        <w:t>2</w:t>
      </w:r>
      <w:r w:rsidR="005A0C87">
        <w:rPr>
          <w:rFonts w:ascii="Times New Roman" w:hAnsi="Times New Roman" w:cs="Times New Roman"/>
          <w:b/>
          <w:color w:val="000000"/>
          <w:spacing w:val="-4"/>
          <w:sz w:val="24"/>
          <w:szCs w:val="24"/>
        </w:rPr>
        <w:t>9</w:t>
      </w:r>
      <w:r w:rsidR="00885BF1" w:rsidRPr="000945FC">
        <w:rPr>
          <w:rFonts w:ascii="Times New Roman" w:hAnsi="Times New Roman" w:cs="Times New Roman"/>
          <w:b/>
          <w:color w:val="000000"/>
          <w:spacing w:val="-4"/>
          <w:sz w:val="24"/>
          <w:szCs w:val="24"/>
          <w:vertAlign w:val="superscript"/>
        </w:rPr>
        <w:t>th</w:t>
      </w:r>
      <w:r w:rsidR="005A0C87">
        <w:rPr>
          <w:rFonts w:ascii="Times New Roman" w:hAnsi="Times New Roman" w:cs="Times New Roman"/>
          <w:b/>
          <w:color w:val="000000"/>
          <w:spacing w:val="-4"/>
          <w:sz w:val="24"/>
          <w:szCs w:val="24"/>
        </w:rPr>
        <w:t xml:space="preserve">  FEB AND</w:t>
      </w:r>
      <w:r w:rsidR="001221E7" w:rsidRPr="000945FC">
        <w:rPr>
          <w:rFonts w:ascii="Times New Roman" w:hAnsi="Times New Roman" w:cs="Times New Roman"/>
          <w:b/>
          <w:color w:val="000000"/>
          <w:spacing w:val="-4"/>
          <w:sz w:val="24"/>
          <w:szCs w:val="24"/>
        </w:rPr>
        <w:t xml:space="preserve"> </w:t>
      </w:r>
      <w:r w:rsidR="005A0C87">
        <w:rPr>
          <w:rFonts w:ascii="Times New Roman" w:hAnsi="Times New Roman" w:cs="Times New Roman"/>
          <w:b/>
          <w:color w:val="000000"/>
          <w:spacing w:val="-4"/>
          <w:sz w:val="24"/>
          <w:szCs w:val="24"/>
        </w:rPr>
        <w:t>01</w:t>
      </w:r>
      <w:r w:rsidR="005A0C87">
        <w:rPr>
          <w:rFonts w:ascii="Times New Roman" w:hAnsi="Times New Roman" w:cs="Times New Roman"/>
          <w:b/>
          <w:color w:val="000000"/>
          <w:spacing w:val="-4"/>
          <w:sz w:val="24"/>
          <w:szCs w:val="24"/>
          <w:vertAlign w:val="superscript"/>
        </w:rPr>
        <w:t>ST</w:t>
      </w:r>
      <w:r w:rsidR="005A0C87">
        <w:rPr>
          <w:rFonts w:ascii="Times New Roman" w:hAnsi="Times New Roman" w:cs="Times New Roman"/>
          <w:b/>
          <w:color w:val="000000"/>
          <w:spacing w:val="-4"/>
          <w:sz w:val="24"/>
          <w:szCs w:val="24"/>
        </w:rPr>
        <w:t xml:space="preserve"> MARCH </w:t>
      </w:r>
      <w:r w:rsidR="00D8619F">
        <w:rPr>
          <w:rFonts w:ascii="Times New Roman" w:hAnsi="Times New Roman" w:cs="Times New Roman"/>
          <w:b/>
          <w:color w:val="000000"/>
          <w:spacing w:val="-4"/>
          <w:sz w:val="24"/>
          <w:szCs w:val="24"/>
        </w:rPr>
        <w:t>2016</w:t>
      </w:r>
    </w:p>
    <w:p w:rsidR="006664F3" w:rsidRPr="000945FC" w:rsidRDefault="006664F3"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6664F3" w:rsidRPr="000945FC" w:rsidRDefault="006664F3"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2A73A3" w:rsidRPr="000945FC" w:rsidRDefault="008A1230" w:rsidP="002A73A3">
      <w:pPr>
        <w:widowControl w:val="0"/>
        <w:autoSpaceDE w:val="0"/>
        <w:autoSpaceDN w:val="0"/>
        <w:adjustRightInd w:val="0"/>
        <w:spacing w:after="0"/>
        <w:rPr>
          <w:rFonts w:ascii="Times New Roman" w:hAnsi="Times New Roman" w:cs="Times New Roman"/>
          <w:b/>
          <w:color w:val="000000"/>
          <w:spacing w:val="-4"/>
          <w:sz w:val="24"/>
          <w:szCs w:val="24"/>
        </w:rPr>
      </w:pPr>
      <w:proofErr w:type="gramStart"/>
      <w:r w:rsidRPr="000945FC">
        <w:rPr>
          <w:rFonts w:ascii="Times New Roman" w:hAnsi="Times New Roman" w:cs="Times New Roman"/>
          <w:b/>
          <w:color w:val="000000"/>
          <w:spacing w:val="-4"/>
          <w:sz w:val="24"/>
          <w:szCs w:val="24"/>
        </w:rPr>
        <w:t>o</w:t>
      </w:r>
      <w:proofErr w:type="gramEnd"/>
      <w:r w:rsidRPr="000945FC">
        <w:rPr>
          <w:rFonts w:ascii="Times New Roman" w:hAnsi="Times New Roman" w:cs="Times New Roman"/>
          <w:b/>
          <w:color w:val="000000"/>
          <w:spacing w:val="-4"/>
          <w:sz w:val="24"/>
          <w:szCs w:val="24"/>
        </w:rPr>
        <w:t xml:space="preserve">   </w:t>
      </w:r>
      <w:r w:rsidR="00885BF1" w:rsidRPr="000945FC">
        <w:rPr>
          <w:rFonts w:ascii="Times New Roman" w:hAnsi="Times New Roman" w:cs="Times New Roman"/>
          <w:b/>
          <w:color w:val="000000"/>
          <w:spacing w:val="-4"/>
          <w:sz w:val="24"/>
          <w:szCs w:val="24"/>
        </w:rPr>
        <w:t>Target Population Profile</w:t>
      </w:r>
      <w:r w:rsidR="005F1A4A" w:rsidRPr="000945FC">
        <w:rPr>
          <w:rFonts w:ascii="Times New Roman" w:hAnsi="Times New Roman" w:cs="Times New Roman"/>
          <w:b/>
          <w:color w:val="000000"/>
          <w:spacing w:val="-4"/>
          <w:sz w:val="24"/>
          <w:szCs w:val="24"/>
        </w:rPr>
        <w:tab/>
      </w:r>
      <w:r w:rsidR="00885BF1" w:rsidRPr="000945FC">
        <w:rPr>
          <w:rFonts w:ascii="Times New Roman" w:hAnsi="Times New Roman" w:cs="Times New Roman"/>
          <w:b/>
          <w:color w:val="000000"/>
          <w:spacing w:val="-4"/>
          <w:sz w:val="24"/>
          <w:szCs w:val="24"/>
        </w:rPr>
        <w:t xml:space="preserve">: </w:t>
      </w:r>
      <w:r w:rsidR="00D8619F">
        <w:rPr>
          <w:rFonts w:ascii="Times New Roman" w:hAnsi="Times New Roman" w:cs="Times New Roman"/>
          <w:b/>
          <w:color w:val="000000"/>
          <w:spacing w:val="-4"/>
          <w:sz w:val="24"/>
          <w:szCs w:val="24"/>
        </w:rPr>
        <w:t>FSW</w:t>
      </w:r>
    </w:p>
    <w:p w:rsidR="002A73A3" w:rsidRDefault="002A73A3"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8A1230" w:rsidRPr="00D8619F" w:rsidRDefault="008A1230" w:rsidP="002A73A3">
      <w:pPr>
        <w:widowControl w:val="0"/>
        <w:autoSpaceDE w:val="0"/>
        <w:autoSpaceDN w:val="0"/>
        <w:adjustRightInd w:val="0"/>
        <w:spacing w:after="0"/>
        <w:rPr>
          <w:rFonts w:ascii="Times New Roman" w:hAnsi="Times New Roman" w:cs="Times New Roman"/>
          <w:b/>
          <w:color w:val="000000"/>
          <w:spacing w:val="-4"/>
          <w:sz w:val="24"/>
          <w:szCs w:val="24"/>
        </w:rPr>
      </w:pPr>
      <w:r w:rsidRPr="00D8619F">
        <w:rPr>
          <w:rFonts w:ascii="Times New Roman" w:hAnsi="Times New Roman" w:cs="Times New Roman"/>
          <w:b/>
          <w:color w:val="000000"/>
          <w:spacing w:val="-4"/>
          <w:sz w:val="24"/>
          <w:szCs w:val="24"/>
        </w:rPr>
        <w:t xml:space="preserve">Size of Target Group(s) </w:t>
      </w:r>
      <w:r w:rsidR="00FD23DC" w:rsidRPr="00D8619F">
        <w:rPr>
          <w:rFonts w:ascii="Times New Roman" w:hAnsi="Times New Roman" w:cs="Times New Roman"/>
          <w:b/>
          <w:color w:val="000000"/>
          <w:spacing w:val="-4"/>
          <w:sz w:val="24"/>
          <w:szCs w:val="24"/>
        </w:rPr>
        <w:t>As per J</w:t>
      </w:r>
      <w:r w:rsidR="0064050A" w:rsidRPr="00D8619F">
        <w:rPr>
          <w:rFonts w:ascii="Times New Roman" w:hAnsi="Times New Roman" w:cs="Times New Roman"/>
          <w:b/>
          <w:color w:val="000000"/>
          <w:spacing w:val="-4"/>
          <w:sz w:val="24"/>
          <w:szCs w:val="24"/>
        </w:rPr>
        <w:t>SACS from</w:t>
      </w:r>
      <w:r w:rsidR="005A0C87">
        <w:rPr>
          <w:rFonts w:ascii="Times New Roman" w:hAnsi="Times New Roman" w:cs="Times New Roman"/>
          <w:b/>
          <w:color w:val="000000"/>
          <w:spacing w:val="-4"/>
          <w:sz w:val="24"/>
          <w:szCs w:val="24"/>
        </w:rPr>
        <w:t xml:space="preserve"> January onwards 800 </w:t>
      </w:r>
      <w:proofErr w:type="gramStart"/>
      <w:r w:rsidR="005A0C87">
        <w:rPr>
          <w:rFonts w:ascii="Times New Roman" w:hAnsi="Times New Roman" w:cs="Times New Roman"/>
          <w:b/>
          <w:color w:val="000000"/>
          <w:spacing w:val="-4"/>
          <w:sz w:val="24"/>
          <w:szCs w:val="24"/>
        </w:rPr>
        <w:t>and  Registered</w:t>
      </w:r>
      <w:proofErr w:type="gramEnd"/>
      <w:r w:rsidR="005A0C87">
        <w:rPr>
          <w:rFonts w:ascii="Times New Roman" w:hAnsi="Times New Roman" w:cs="Times New Roman"/>
          <w:b/>
          <w:color w:val="000000"/>
          <w:spacing w:val="-4"/>
          <w:sz w:val="24"/>
          <w:szCs w:val="24"/>
        </w:rPr>
        <w:t xml:space="preserve"> 849..Active population 807.. 4</w:t>
      </w:r>
      <w:r w:rsidR="00D8619F" w:rsidRPr="00D8619F">
        <w:rPr>
          <w:rFonts w:ascii="Times New Roman" w:hAnsi="Times New Roman" w:cs="Times New Roman"/>
          <w:b/>
          <w:color w:val="000000"/>
          <w:spacing w:val="-4"/>
          <w:sz w:val="24"/>
          <w:szCs w:val="24"/>
        </w:rPr>
        <w:t>2 Drop out</w:t>
      </w:r>
    </w:p>
    <w:p w:rsidR="002A73A3" w:rsidRDefault="002A73A3" w:rsidP="002A73A3">
      <w:pPr>
        <w:widowControl w:val="0"/>
        <w:autoSpaceDE w:val="0"/>
        <w:autoSpaceDN w:val="0"/>
        <w:adjustRightInd w:val="0"/>
        <w:spacing w:after="0"/>
        <w:rPr>
          <w:rFonts w:ascii="Times New Roman" w:hAnsi="Times New Roman" w:cs="Times New Roman"/>
          <w:color w:val="000000"/>
          <w:spacing w:val="-4"/>
          <w:sz w:val="24"/>
          <w:szCs w:val="24"/>
        </w:rPr>
      </w:pPr>
    </w:p>
    <w:p w:rsidR="000D5F6B" w:rsidRDefault="000D5F6B"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tbl>
      <w:tblPr>
        <w:tblStyle w:val="LightShading-Accent2"/>
        <w:tblW w:w="14252" w:type="dxa"/>
        <w:tblInd w:w="-1080" w:type="dxa"/>
        <w:tblLook w:val="04A0" w:firstRow="1" w:lastRow="0" w:firstColumn="1" w:lastColumn="0" w:noHBand="0" w:noVBand="1"/>
      </w:tblPr>
      <w:tblGrid>
        <w:gridCol w:w="545"/>
        <w:gridCol w:w="1352"/>
        <w:gridCol w:w="749"/>
        <w:gridCol w:w="748"/>
        <w:gridCol w:w="748"/>
        <w:gridCol w:w="732"/>
        <w:gridCol w:w="812"/>
        <w:gridCol w:w="748"/>
        <w:gridCol w:w="748"/>
        <w:gridCol w:w="810"/>
        <w:gridCol w:w="734"/>
        <w:gridCol w:w="748"/>
        <w:gridCol w:w="748"/>
        <w:gridCol w:w="747"/>
        <w:gridCol w:w="797"/>
        <w:gridCol w:w="748"/>
        <w:gridCol w:w="748"/>
        <w:gridCol w:w="990"/>
      </w:tblGrid>
      <w:tr w:rsidR="005A0C87" w:rsidRPr="005A0C87" w:rsidTr="00B446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vMerge w:val="restart"/>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S/N</w:t>
            </w:r>
          </w:p>
        </w:tc>
        <w:tc>
          <w:tcPr>
            <w:tcW w:w="1352" w:type="dxa"/>
            <w:vMerge w:val="restart"/>
            <w:noWrap/>
            <w:hideMark/>
          </w:tcPr>
          <w:p w:rsidR="005A0C87" w:rsidRPr="005A0C87" w:rsidRDefault="005A0C87" w:rsidP="005A0C87">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Name of Hotspot</w:t>
            </w:r>
          </w:p>
        </w:tc>
        <w:tc>
          <w:tcPr>
            <w:tcW w:w="2977" w:type="dxa"/>
            <w:gridSpan w:val="4"/>
            <w:noWrap/>
            <w:hideMark/>
          </w:tcPr>
          <w:p w:rsidR="005A0C87" w:rsidRPr="005A0C87" w:rsidRDefault="005A0C87" w:rsidP="005A0C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April-June 2015</w:t>
            </w:r>
          </w:p>
        </w:tc>
        <w:tc>
          <w:tcPr>
            <w:tcW w:w="3118" w:type="dxa"/>
            <w:gridSpan w:val="4"/>
            <w:noWrap/>
            <w:hideMark/>
          </w:tcPr>
          <w:p w:rsidR="005A0C87" w:rsidRPr="005A0C87" w:rsidRDefault="005A0C87" w:rsidP="005A0C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July- September 2015</w:t>
            </w:r>
          </w:p>
        </w:tc>
        <w:tc>
          <w:tcPr>
            <w:tcW w:w="2977" w:type="dxa"/>
            <w:gridSpan w:val="4"/>
            <w:noWrap/>
            <w:hideMark/>
          </w:tcPr>
          <w:p w:rsidR="005A0C87" w:rsidRPr="005A0C87" w:rsidRDefault="005A0C87" w:rsidP="005A0C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October - November 2015</w:t>
            </w:r>
          </w:p>
        </w:tc>
        <w:tc>
          <w:tcPr>
            <w:tcW w:w="3283" w:type="dxa"/>
            <w:gridSpan w:val="4"/>
            <w:noWrap/>
            <w:hideMark/>
          </w:tcPr>
          <w:p w:rsidR="005A0C87" w:rsidRPr="005A0C87" w:rsidRDefault="005A0C87" w:rsidP="005A0C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Dec-15</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vMerge/>
            <w:hideMark/>
          </w:tcPr>
          <w:p w:rsidR="005A0C87" w:rsidRPr="005A0C87" w:rsidRDefault="005A0C87" w:rsidP="005A0C87">
            <w:pPr>
              <w:spacing w:after="0" w:line="240" w:lineRule="auto"/>
              <w:rPr>
                <w:rFonts w:ascii="Calibri" w:eastAsia="Times New Roman" w:hAnsi="Calibri" w:cs="Times New Roman"/>
                <w:color w:val="000000"/>
                <w:sz w:val="16"/>
                <w:szCs w:val="16"/>
                <w:lang w:val="en-IN" w:eastAsia="en-IN"/>
              </w:rPr>
            </w:pPr>
          </w:p>
        </w:tc>
        <w:tc>
          <w:tcPr>
            <w:tcW w:w="1352" w:type="dxa"/>
            <w:vMerge/>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
        </w:tc>
        <w:tc>
          <w:tcPr>
            <w:tcW w:w="2245" w:type="dxa"/>
            <w:gridSpan w:val="3"/>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No of HRG</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2308" w:type="dxa"/>
            <w:gridSpan w:val="3"/>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No of HRG</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2230" w:type="dxa"/>
            <w:gridSpan w:val="3"/>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No of HRG</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2293" w:type="dxa"/>
            <w:gridSpan w:val="3"/>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No of HRG</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 </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vMerge/>
            <w:hideMark/>
          </w:tcPr>
          <w:p w:rsidR="005A0C87" w:rsidRPr="005A0C87" w:rsidRDefault="005A0C87" w:rsidP="005A0C87">
            <w:pPr>
              <w:spacing w:after="0" w:line="240" w:lineRule="auto"/>
              <w:rPr>
                <w:rFonts w:ascii="Calibri" w:eastAsia="Times New Roman" w:hAnsi="Calibri" w:cs="Times New Roman"/>
                <w:color w:val="000000"/>
                <w:sz w:val="16"/>
                <w:szCs w:val="16"/>
                <w:lang w:val="en-IN" w:eastAsia="en-IN"/>
              </w:rPr>
            </w:pPr>
          </w:p>
        </w:tc>
        <w:tc>
          <w:tcPr>
            <w:tcW w:w="1352" w:type="dxa"/>
            <w:vMerge/>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BB</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ST</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SC</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Total</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BB</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ST</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SC</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Total</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BB</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ST</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SC</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Total</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BB</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ST</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SC</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Total</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Patpur</w:t>
            </w:r>
            <w:proofErr w:type="spellEnd"/>
            <w:r w:rsidRPr="005A0C87">
              <w:rPr>
                <w:rFonts w:ascii="Calibri" w:eastAsia="Times New Roman" w:hAnsi="Calibri" w:cs="Times New Roman"/>
                <w:color w:val="000000"/>
                <w:sz w:val="16"/>
                <w:szCs w:val="16"/>
                <w:lang w:val="en-IN" w:eastAsia="en-IN"/>
              </w:rPr>
              <w:t xml:space="preserve"> Brothel</w:t>
            </w:r>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65</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65</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65</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65</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Badsole</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58</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58</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58</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18</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54</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Jharia</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64</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29</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29</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58</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Kerukocha</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62</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Kotusole</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66</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66</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66</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56</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Jagannathpur</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70</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70</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70</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32</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70</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Malua</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36</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60</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8</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Khandamouda</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62</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38</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24</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62</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9</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Nuagaon</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45</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59</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45</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59</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45</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59</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45</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59</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10</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Jamsola</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21</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61</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21</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61</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21</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61</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40</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21</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61</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11</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Matihana</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34</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26</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28</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22</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50</w:t>
            </w:r>
          </w:p>
        </w:tc>
      </w:tr>
      <w:tr w:rsidR="005A0C87" w:rsidRPr="005A0C87" w:rsidTr="00B4468A">
        <w:trPr>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12</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Pathri</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46</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60</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13</w:t>
            </w:r>
          </w:p>
        </w:tc>
        <w:tc>
          <w:tcPr>
            <w:tcW w:w="1352" w:type="dxa"/>
            <w:noWrap/>
            <w:hideMark/>
          </w:tcPr>
          <w:p w:rsidR="005A0C87" w:rsidRPr="005A0C87" w:rsidRDefault="005A0C87" w:rsidP="005A0C8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Dhalbhumgarh</w:t>
            </w:r>
            <w:proofErr w:type="spellEnd"/>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53</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53</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53</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60</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7</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53</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60</w:t>
            </w:r>
          </w:p>
        </w:tc>
      </w:tr>
      <w:tr w:rsidR="005A0C87" w:rsidRPr="005A0C87" w:rsidTr="00B4468A">
        <w:trPr>
          <w:trHeight w:val="315"/>
        </w:trPr>
        <w:tc>
          <w:tcPr>
            <w:cnfStyle w:val="001000000000" w:firstRow="0" w:lastRow="0" w:firstColumn="1" w:lastColumn="0" w:oddVBand="0" w:evenVBand="0" w:oddHBand="0" w:evenHBand="0" w:firstRowFirstColumn="0" w:firstRowLastColumn="0" w:lastRowFirstColumn="0" w:lastRowLastColumn="0"/>
            <w:tcW w:w="545" w:type="dxa"/>
            <w:noWrap/>
            <w:hideMark/>
          </w:tcPr>
          <w:p w:rsidR="005A0C87" w:rsidRPr="005A0C87" w:rsidRDefault="005A0C87" w:rsidP="005A0C87">
            <w:pPr>
              <w:spacing w:after="0" w:line="240" w:lineRule="auto"/>
              <w:jc w:val="center"/>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14</w:t>
            </w:r>
          </w:p>
        </w:tc>
        <w:tc>
          <w:tcPr>
            <w:tcW w:w="1352" w:type="dxa"/>
            <w:noWrap/>
            <w:hideMark/>
          </w:tcPr>
          <w:p w:rsidR="005A0C87" w:rsidRPr="005A0C87" w:rsidRDefault="005A0C87" w:rsidP="005A0C8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proofErr w:type="spellStart"/>
            <w:r w:rsidRPr="005A0C87">
              <w:rPr>
                <w:rFonts w:ascii="Calibri" w:eastAsia="Times New Roman" w:hAnsi="Calibri" w:cs="Times New Roman"/>
                <w:color w:val="000000"/>
                <w:sz w:val="16"/>
                <w:szCs w:val="16"/>
                <w:lang w:val="en-IN" w:eastAsia="en-IN"/>
              </w:rPr>
              <w:t>Chandarpur</w:t>
            </w:r>
            <w:proofErr w:type="spellEnd"/>
          </w:p>
        </w:tc>
        <w:tc>
          <w:tcPr>
            <w:tcW w:w="749"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3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NA</w:t>
            </w:r>
          </w:p>
        </w:tc>
        <w:tc>
          <w:tcPr>
            <w:tcW w:w="812"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81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NA</w:t>
            </w:r>
          </w:p>
        </w:tc>
        <w:tc>
          <w:tcPr>
            <w:tcW w:w="734"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NA</w:t>
            </w:r>
          </w:p>
        </w:tc>
        <w:tc>
          <w:tcPr>
            <w:tcW w:w="797"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 </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21</w:t>
            </w:r>
          </w:p>
        </w:tc>
        <w:tc>
          <w:tcPr>
            <w:tcW w:w="748"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16"/>
                <w:lang w:val="en-IN" w:eastAsia="en-IN"/>
              </w:rPr>
            </w:pPr>
            <w:r w:rsidRPr="005A0C87">
              <w:rPr>
                <w:rFonts w:ascii="Calibri" w:eastAsia="Times New Roman" w:hAnsi="Calibri" w:cs="Times New Roman"/>
                <w:color w:val="000000"/>
                <w:sz w:val="16"/>
                <w:szCs w:val="16"/>
                <w:lang w:val="en-IN" w:eastAsia="en-IN"/>
              </w:rPr>
              <w:t>9</w:t>
            </w:r>
          </w:p>
        </w:tc>
        <w:tc>
          <w:tcPr>
            <w:tcW w:w="990" w:type="dxa"/>
            <w:noWrap/>
            <w:hideMark/>
          </w:tcPr>
          <w:p w:rsidR="005A0C87" w:rsidRPr="005A0C87" w:rsidRDefault="005A0C87" w:rsidP="005A0C8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A0C87">
              <w:rPr>
                <w:rFonts w:ascii="Calibri" w:eastAsia="Times New Roman" w:hAnsi="Calibri" w:cs="Times New Roman"/>
                <w:color w:val="000000"/>
                <w:lang w:val="en-IN" w:eastAsia="en-IN"/>
              </w:rPr>
              <w:t>30</w:t>
            </w:r>
          </w:p>
        </w:tc>
      </w:tr>
      <w:tr w:rsidR="005A0C87" w:rsidRPr="005A0C87" w:rsidTr="00B4468A">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97" w:type="dxa"/>
            <w:gridSpan w:val="2"/>
            <w:noWrap/>
            <w:hideMark/>
          </w:tcPr>
          <w:p w:rsidR="005A0C87" w:rsidRPr="005A0C87" w:rsidRDefault="005A0C87" w:rsidP="005A0C87">
            <w:pPr>
              <w:spacing w:after="0" w:line="240" w:lineRule="auto"/>
              <w:jc w:val="center"/>
              <w:rPr>
                <w:rFonts w:ascii="Calibri" w:eastAsia="Times New Roman" w:hAnsi="Calibri" w:cs="Times New Roman"/>
                <w:b w:val="0"/>
                <w:bCs w:val="0"/>
                <w:color w:val="000000"/>
                <w:sz w:val="16"/>
                <w:szCs w:val="16"/>
                <w:lang w:val="en-IN" w:eastAsia="en-IN"/>
              </w:rPr>
            </w:pPr>
            <w:r w:rsidRPr="005A0C87">
              <w:rPr>
                <w:rFonts w:ascii="Calibri" w:eastAsia="Times New Roman" w:hAnsi="Calibri" w:cs="Times New Roman"/>
                <w:b w:val="0"/>
                <w:bCs w:val="0"/>
                <w:color w:val="000000"/>
                <w:sz w:val="16"/>
                <w:szCs w:val="16"/>
                <w:lang w:val="en-IN" w:eastAsia="en-IN"/>
              </w:rPr>
              <w:t>Grand Total</w:t>
            </w:r>
          </w:p>
        </w:tc>
        <w:tc>
          <w:tcPr>
            <w:tcW w:w="749"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325</w:t>
            </w:r>
          </w:p>
        </w:tc>
        <w:tc>
          <w:tcPr>
            <w:tcW w:w="73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807</w:t>
            </w:r>
          </w:p>
        </w:tc>
        <w:tc>
          <w:tcPr>
            <w:tcW w:w="812"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325</w:t>
            </w:r>
          </w:p>
        </w:tc>
        <w:tc>
          <w:tcPr>
            <w:tcW w:w="81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807</w:t>
            </w:r>
          </w:p>
        </w:tc>
        <w:tc>
          <w:tcPr>
            <w:tcW w:w="734"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325</w:t>
            </w:r>
          </w:p>
        </w:tc>
        <w:tc>
          <w:tcPr>
            <w:tcW w:w="74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807</w:t>
            </w:r>
          </w:p>
        </w:tc>
        <w:tc>
          <w:tcPr>
            <w:tcW w:w="797"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391</w:t>
            </w:r>
          </w:p>
        </w:tc>
        <w:tc>
          <w:tcPr>
            <w:tcW w:w="748"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szCs w:val="16"/>
                <w:lang w:val="en-IN" w:eastAsia="en-IN"/>
              </w:rPr>
            </w:pPr>
            <w:r w:rsidRPr="005A0C87">
              <w:rPr>
                <w:rFonts w:ascii="Calibri" w:eastAsia="Times New Roman" w:hAnsi="Calibri" w:cs="Times New Roman"/>
                <w:b/>
                <w:bCs/>
                <w:color w:val="000000"/>
                <w:sz w:val="16"/>
                <w:szCs w:val="16"/>
                <w:lang w:val="en-IN" w:eastAsia="en-IN"/>
              </w:rPr>
              <w:t>325</w:t>
            </w:r>
          </w:p>
        </w:tc>
        <w:tc>
          <w:tcPr>
            <w:tcW w:w="990" w:type="dxa"/>
            <w:noWrap/>
            <w:hideMark/>
          </w:tcPr>
          <w:p w:rsidR="005A0C87" w:rsidRPr="005A0C87" w:rsidRDefault="005A0C87" w:rsidP="005A0C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5A0C87">
              <w:rPr>
                <w:rFonts w:ascii="Calibri" w:eastAsia="Times New Roman" w:hAnsi="Calibri" w:cs="Times New Roman"/>
                <w:b/>
                <w:bCs/>
                <w:color w:val="000000"/>
                <w:lang w:val="en-IN" w:eastAsia="en-IN"/>
              </w:rPr>
              <w:t>807</w:t>
            </w:r>
          </w:p>
        </w:tc>
      </w:tr>
    </w:tbl>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tbl>
      <w:tblPr>
        <w:tblStyle w:val="LightShading-Accent1"/>
        <w:tblW w:w="7280" w:type="dxa"/>
        <w:tblLook w:val="04A0" w:firstRow="1" w:lastRow="0" w:firstColumn="1" w:lastColumn="0" w:noHBand="0" w:noVBand="1"/>
      </w:tblPr>
      <w:tblGrid>
        <w:gridCol w:w="3581"/>
        <w:gridCol w:w="1840"/>
        <w:gridCol w:w="2075"/>
      </w:tblGrid>
      <w:tr w:rsidR="00B4468A" w:rsidRPr="00B4468A" w:rsidTr="00B446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80" w:type="dxa"/>
            <w:gridSpan w:val="3"/>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Activity Data 2014-15 &amp; 2015-16</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Activity</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2014-15</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2015-16</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Individual Contact</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6510</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5638*</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Double Contact</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4239</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4687*</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Counselling (Only one time)</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474</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596</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proofErr w:type="spellStart"/>
            <w:r w:rsidRPr="00B4468A">
              <w:rPr>
                <w:rFonts w:ascii="Calibri" w:eastAsia="Times New Roman" w:hAnsi="Calibri" w:cs="Times New Roman"/>
                <w:color w:val="000000"/>
                <w:lang w:val="en-IN" w:eastAsia="en-IN"/>
              </w:rPr>
              <w:t>Cunselling</w:t>
            </w:r>
            <w:proofErr w:type="spellEnd"/>
            <w:r w:rsidRPr="00B4468A">
              <w:rPr>
                <w:rFonts w:ascii="Calibri" w:eastAsia="Times New Roman" w:hAnsi="Calibri" w:cs="Times New Roman"/>
                <w:color w:val="000000"/>
                <w:lang w:val="en-IN" w:eastAsia="en-IN"/>
              </w:rPr>
              <w:t xml:space="preserve"> ( More than one time)</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2612</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2330</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Clinical Attendance</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2216</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2220</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Total STI Patients</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20</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157</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RMC</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2002</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1897</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PT</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200</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176</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VDRL</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400</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783</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Free Condom Distributed</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84800</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77900</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CSM Condom Distributed</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18</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4998</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ICTC refer</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980 #</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1058</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ICTC tested</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1004</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1048</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365" w:type="dxa"/>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No. of hotspot meeting done (Till Feb)</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85</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33</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No. of participants attended</w:t>
            </w: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1036</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556</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No. of new participants attend</w:t>
            </w:r>
          </w:p>
        </w:tc>
        <w:tc>
          <w:tcPr>
            <w:tcW w:w="1840"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5</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rPr>
                <w:rFonts w:ascii="Calibri" w:eastAsia="Times New Roman" w:hAnsi="Calibri" w:cs="Times New Roman"/>
                <w:color w:val="000000"/>
                <w:lang w:val="en-IN" w:eastAsia="en-IN"/>
              </w:rPr>
            </w:pPr>
            <w:r>
              <w:rPr>
                <w:rFonts w:ascii="Calibri" w:eastAsia="Times New Roman" w:hAnsi="Calibri" w:cs="Times New Roman"/>
                <w:noProof/>
                <w:color w:val="000000"/>
                <w:lang w:val="en-IN" w:eastAsia="en-IN"/>
              </w:rPr>
              <mc:AlternateContent>
                <mc:Choice Requires="wps">
                  <w:drawing>
                    <wp:anchor distT="0" distB="0" distL="114300" distR="114300" simplePos="0" relativeHeight="251664384" behindDoc="0" locked="0" layoutInCell="1" allowOverlap="1" wp14:anchorId="731A8141" wp14:editId="5ADD91D3">
                      <wp:simplePos x="0" y="0"/>
                      <wp:positionH relativeFrom="column">
                        <wp:posOffset>1990725</wp:posOffset>
                      </wp:positionH>
                      <wp:positionV relativeFrom="paragraph">
                        <wp:posOffset>104775</wp:posOffset>
                      </wp:positionV>
                      <wp:extent cx="285750" cy="495300"/>
                      <wp:effectExtent l="0" t="0" r="38100" b="38100"/>
                      <wp:wrapNone/>
                      <wp:docPr id="3" name="Straight Arrow Connector 3"/>
                      <wp:cNvGraphicFramePr/>
                      <a:graphic xmlns:a="http://schemas.openxmlformats.org/drawingml/2006/main">
                        <a:graphicData uri="http://schemas.microsoft.com/office/word/2010/wordprocessingShape">
                          <wps:wsp>
                            <wps:cNvCnPr/>
                            <wps:spPr>
                              <a:xfrm>
                                <a:off x="0" y="0"/>
                                <a:ext cx="200025" cy="4095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56.75pt;margin-top:8.25pt;width:22.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" strokecolor="#4579b8 [3044]">
                      <v:stroke endarrow="open"/>
                    </v:shape>
                  </w:pict>
                </mc:Fallback>
              </mc:AlternateContent>
            </w:r>
            <w:r>
              <w:rPr>
                <w:rFonts w:ascii="Calibri" w:eastAsia="Times New Roman" w:hAnsi="Calibri" w:cs="Times New Roman"/>
                <w:noProof/>
                <w:color w:val="000000"/>
                <w:lang w:val="en-IN" w:eastAsia="en-IN"/>
              </w:rPr>
              <mc:AlternateContent>
                <mc:Choice Requires="wps">
                  <w:drawing>
                    <wp:anchor distT="0" distB="0" distL="114300" distR="114300" simplePos="0" relativeHeight="251665408" behindDoc="0" locked="0" layoutInCell="1" allowOverlap="1" wp14:anchorId="01302532" wp14:editId="2F0FA4F7">
                      <wp:simplePos x="0" y="0"/>
                      <wp:positionH relativeFrom="column">
                        <wp:posOffset>1790700</wp:posOffset>
                      </wp:positionH>
                      <wp:positionV relativeFrom="paragraph">
                        <wp:posOffset>161925</wp:posOffset>
                      </wp:positionV>
                      <wp:extent cx="438150" cy="790575"/>
                      <wp:effectExtent l="0" t="0" r="38100" b="47625"/>
                      <wp:wrapNone/>
                      <wp:docPr id="5" name="Straight Arrow Connector 5"/>
                      <wp:cNvGraphicFramePr/>
                      <a:graphic xmlns:a="http://schemas.openxmlformats.org/drawingml/2006/main">
                        <a:graphicData uri="http://schemas.microsoft.com/office/word/2010/wordprocessingShape">
                          <wps:wsp>
                            <wps:cNvCnPr/>
                            <wps:spPr>
                              <a:xfrm>
                                <a:off x="0" y="0"/>
                                <a:ext cx="352425" cy="704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41pt;margin-top:12.75pt;width:34.5pt;height:6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" strokecolor="#4579b8 [3044]">
                      <v:stroke endarrow="open"/>
                    </v:shape>
                  </w:pict>
                </mc:Fallback>
              </mc:AlternateContent>
            </w:r>
            <w:r>
              <w:rPr>
                <w:rFonts w:ascii="Calibri" w:eastAsia="Times New Roman" w:hAnsi="Calibri" w:cs="Times New Roman"/>
                <w:noProof/>
                <w:color w:val="000000"/>
                <w:lang w:val="en-IN" w:eastAsia="en-IN"/>
              </w:rPr>
              <mc:AlternateContent>
                <mc:Choice Requires="wps">
                  <w:drawing>
                    <wp:anchor distT="0" distB="0" distL="114300" distR="114300" simplePos="0" relativeHeight="251666432" behindDoc="0" locked="0" layoutInCell="1" allowOverlap="1" wp14:anchorId="06385B3F" wp14:editId="3B1131C1">
                      <wp:simplePos x="0" y="0"/>
                      <wp:positionH relativeFrom="column">
                        <wp:posOffset>1581150</wp:posOffset>
                      </wp:positionH>
                      <wp:positionV relativeFrom="paragraph">
                        <wp:posOffset>123825</wp:posOffset>
                      </wp:positionV>
                      <wp:extent cx="666750" cy="1381125"/>
                      <wp:effectExtent l="0" t="0" r="38100" b="47625"/>
                      <wp:wrapNone/>
                      <wp:docPr id="6" name="Straight Arrow Connector 6"/>
                      <wp:cNvGraphicFramePr/>
                      <a:graphic xmlns:a="http://schemas.openxmlformats.org/drawingml/2006/main">
                        <a:graphicData uri="http://schemas.microsoft.com/office/word/2010/wordprocessingShape">
                          <wps:wsp>
                            <wps:cNvCnPr/>
                            <wps:spPr>
                              <a:xfrm>
                                <a:off x="0" y="0"/>
                                <a:ext cx="571500" cy="914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24.5pt;margin-top:9.75pt;width:52.5pt;height:10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" strokecolor="#4579b8 [3044]">
                      <v:stroke endarrow="open"/>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350"/>
            </w:tblGrid>
            <w:tr w:rsidR="00B4468A" w:rsidRPr="00B4468A">
              <w:trPr>
                <w:trHeight w:val="300"/>
                <w:tblCellSpacing w:w="0" w:type="dxa"/>
              </w:trPr>
              <w:tc>
                <w:tcPr>
                  <w:tcW w:w="3320" w:type="dxa"/>
                  <w:tcBorders>
                    <w:top w:val="nil"/>
                    <w:left w:val="single" w:sz="8" w:space="0" w:color="auto"/>
                    <w:bottom w:val="single" w:sz="4" w:space="0" w:color="auto"/>
                    <w:right w:val="single" w:sz="4" w:space="0" w:color="auto"/>
                  </w:tcBorders>
                  <w:shd w:val="clear" w:color="auto" w:fill="auto"/>
                  <w:noWrap/>
                  <w:vAlign w:val="bottom"/>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Special day event organized:-</w:t>
                  </w:r>
                </w:p>
              </w:tc>
            </w:tr>
          </w:tbl>
          <w:p w:rsidR="00B4468A" w:rsidRPr="00B4468A" w:rsidRDefault="00B4468A" w:rsidP="00B4468A">
            <w:pPr>
              <w:spacing w:after="0" w:line="240" w:lineRule="auto"/>
              <w:rPr>
                <w:rFonts w:ascii="Calibri" w:eastAsia="Times New Roman" w:hAnsi="Calibri" w:cs="Times New Roman"/>
                <w:color w:val="000000"/>
                <w:lang w:val="en-IN" w:eastAsia="en-IN"/>
              </w:rPr>
            </w:pPr>
          </w:p>
        </w:tc>
        <w:tc>
          <w:tcPr>
            <w:tcW w:w="1840"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World AIDS Day</w:t>
            </w:r>
          </w:p>
        </w:tc>
        <w:tc>
          <w:tcPr>
            <w:tcW w:w="1840" w:type="dxa"/>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2 (DIC &amp; Brothel) total 49 participants</w:t>
            </w:r>
          </w:p>
        </w:tc>
        <w:tc>
          <w:tcPr>
            <w:tcW w:w="2075" w:type="dxa"/>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xml:space="preserve">2 (DIC &amp; </w:t>
            </w:r>
            <w:proofErr w:type="spellStart"/>
            <w:r w:rsidRPr="00B4468A">
              <w:rPr>
                <w:rFonts w:ascii="Calibri" w:eastAsia="Times New Roman" w:hAnsi="Calibri" w:cs="Times New Roman"/>
                <w:color w:val="000000"/>
                <w:lang w:val="en-IN" w:eastAsia="en-IN"/>
              </w:rPr>
              <w:t>Jagannathpur</w:t>
            </w:r>
            <w:proofErr w:type="spellEnd"/>
            <w:r w:rsidRPr="00B4468A">
              <w:rPr>
                <w:rFonts w:ascii="Calibri" w:eastAsia="Times New Roman" w:hAnsi="Calibri" w:cs="Times New Roman"/>
                <w:color w:val="000000"/>
                <w:lang w:val="en-IN" w:eastAsia="en-IN"/>
              </w:rPr>
              <w:t>) Total participants - 109</w:t>
            </w:r>
          </w:p>
        </w:tc>
      </w:tr>
      <w:tr w:rsidR="00B4468A" w:rsidRPr="00B4468A" w:rsidTr="00B4468A">
        <w:trPr>
          <w:trHeight w:val="9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Women's day</w:t>
            </w:r>
          </w:p>
        </w:tc>
        <w:tc>
          <w:tcPr>
            <w:tcW w:w="1840" w:type="dxa"/>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xml:space="preserve">2 (DIC &amp; </w:t>
            </w:r>
            <w:proofErr w:type="spellStart"/>
            <w:r w:rsidRPr="00B4468A">
              <w:rPr>
                <w:rFonts w:ascii="Calibri" w:eastAsia="Times New Roman" w:hAnsi="Calibri" w:cs="Times New Roman"/>
                <w:color w:val="000000"/>
                <w:lang w:val="en-IN" w:eastAsia="en-IN"/>
              </w:rPr>
              <w:t>Barsole</w:t>
            </w:r>
            <w:proofErr w:type="spellEnd"/>
            <w:r w:rsidRPr="00B4468A">
              <w:rPr>
                <w:rFonts w:ascii="Calibri" w:eastAsia="Times New Roman" w:hAnsi="Calibri" w:cs="Times New Roman"/>
                <w:color w:val="000000"/>
                <w:lang w:val="en-IN" w:eastAsia="en-IN"/>
              </w:rPr>
              <w:t xml:space="preserve"> hotspot) Total participants - 76</w:t>
            </w:r>
          </w:p>
        </w:tc>
        <w:tc>
          <w:tcPr>
            <w:tcW w:w="2075" w:type="dxa"/>
            <w:noWrap/>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0</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jc w:val="center"/>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Health Camp</w:t>
            </w:r>
          </w:p>
        </w:tc>
        <w:tc>
          <w:tcPr>
            <w:tcW w:w="1840" w:type="dxa"/>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1 (</w:t>
            </w:r>
            <w:proofErr w:type="spellStart"/>
            <w:r w:rsidRPr="00B4468A">
              <w:rPr>
                <w:rFonts w:ascii="Calibri" w:eastAsia="Times New Roman" w:hAnsi="Calibri" w:cs="Times New Roman"/>
                <w:color w:val="000000"/>
                <w:lang w:val="en-IN" w:eastAsia="en-IN"/>
              </w:rPr>
              <w:t>Barnipal</w:t>
            </w:r>
            <w:proofErr w:type="spellEnd"/>
            <w:r w:rsidRPr="00B4468A">
              <w:rPr>
                <w:rFonts w:ascii="Calibri" w:eastAsia="Times New Roman" w:hAnsi="Calibri" w:cs="Times New Roman"/>
                <w:color w:val="000000"/>
                <w:lang w:val="en-IN" w:eastAsia="en-IN"/>
              </w:rPr>
              <w:t>) Participants - 46</w:t>
            </w:r>
          </w:p>
        </w:tc>
        <w:tc>
          <w:tcPr>
            <w:tcW w:w="2075" w:type="dxa"/>
            <w:noWrap/>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0</w:t>
            </w:r>
          </w:p>
        </w:tc>
      </w:tr>
      <w:tr w:rsidR="00B4468A" w:rsidRPr="00B4468A" w:rsidTr="00B4468A">
        <w:trPr>
          <w:trHeight w:val="645"/>
        </w:trPr>
        <w:tc>
          <w:tcPr>
            <w:cnfStyle w:val="001000000000" w:firstRow="0" w:lastRow="0" w:firstColumn="1" w:lastColumn="0" w:oddVBand="0" w:evenVBand="0" w:oddHBand="0" w:evenHBand="0" w:firstRowFirstColumn="0" w:firstRowLastColumn="0" w:lastRowFirstColumn="0" w:lastRowLastColumn="0"/>
            <w:tcW w:w="3365" w:type="dxa"/>
            <w:hideMark/>
          </w:tcPr>
          <w:p w:rsidR="00B4468A" w:rsidRPr="00B4468A" w:rsidRDefault="00B4468A" w:rsidP="00B4468A">
            <w:pPr>
              <w:spacing w:after="0" w:line="240" w:lineRule="auto"/>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Stake holders</w:t>
            </w:r>
          </w:p>
        </w:tc>
        <w:tc>
          <w:tcPr>
            <w:tcW w:w="3915" w:type="dxa"/>
            <w:gridSpan w:val="2"/>
            <w:hideMark/>
          </w:tcPr>
          <w:p w:rsidR="00B4468A" w:rsidRPr="00B4468A" w:rsidRDefault="00B4468A" w:rsidP="00B4468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xml:space="preserve">Betel shop owners, </w:t>
            </w:r>
            <w:proofErr w:type="spellStart"/>
            <w:r w:rsidRPr="00B4468A">
              <w:rPr>
                <w:rFonts w:ascii="Calibri" w:eastAsia="Times New Roman" w:hAnsi="Calibri" w:cs="Times New Roman"/>
                <w:color w:val="000000"/>
                <w:lang w:val="en-IN" w:eastAsia="en-IN"/>
              </w:rPr>
              <w:t>Dhaba</w:t>
            </w:r>
            <w:proofErr w:type="spellEnd"/>
            <w:r w:rsidRPr="00B4468A">
              <w:rPr>
                <w:rFonts w:ascii="Calibri" w:eastAsia="Times New Roman" w:hAnsi="Calibri" w:cs="Times New Roman"/>
                <w:color w:val="000000"/>
                <w:lang w:val="en-IN" w:eastAsia="en-IN"/>
              </w:rPr>
              <w:t xml:space="preserve"> owners, Broker, Petrol Pump workers, </w:t>
            </w:r>
            <w:proofErr w:type="spellStart"/>
            <w:r w:rsidRPr="00B4468A">
              <w:rPr>
                <w:rFonts w:ascii="Calibri" w:eastAsia="Times New Roman" w:hAnsi="Calibri" w:cs="Times New Roman"/>
                <w:color w:val="000000"/>
                <w:lang w:val="en-IN" w:eastAsia="en-IN"/>
              </w:rPr>
              <w:t>Dhaba</w:t>
            </w:r>
            <w:proofErr w:type="spellEnd"/>
            <w:r w:rsidRPr="00B4468A">
              <w:rPr>
                <w:rFonts w:ascii="Calibri" w:eastAsia="Times New Roman" w:hAnsi="Calibri" w:cs="Times New Roman"/>
                <w:color w:val="000000"/>
                <w:lang w:val="en-IN" w:eastAsia="en-IN"/>
              </w:rPr>
              <w:t xml:space="preserve"> boys</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365" w:type="dxa"/>
            <w:hideMark/>
          </w:tcPr>
          <w:p w:rsidR="00B4468A" w:rsidRPr="00B4468A" w:rsidRDefault="00B4468A" w:rsidP="00B4468A">
            <w:pPr>
              <w:spacing w:after="0" w:line="240" w:lineRule="auto"/>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xml:space="preserve">DIC </w:t>
            </w:r>
            <w:proofErr w:type="spellStart"/>
            <w:r w:rsidRPr="00B4468A">
              <w:rPr>
                <w:rFonts w:ascii="Calibri" w:eastAsia="Times New Roman" w:hAnsi="Calibri" w:cs="Times New Roman"/>
                <w:color w:val="000000"/>
                <w:lang w:val="en-IN" w:eastAsia="en-IN"/>
              </w:rPr>
              <w:t>Commettee</w:t>
            </w:r>
            <w:proofErr w:type="spellEnd"/>
          </w:p>
        </w:tc>
        <w:tc>
          <w:tcPr>
            <w:tcW w:w="3915" w:type="dxa"/>
            <w:gridSpan w:val="2"/>
            <w:hideMark/>
          </w:tcPr>
          <w:p w:rsidR="00B4468A" w:rsidRPr="00B4468A" w:rsidRDefault="00B4468A" w:rsidP="00B4468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xml:space="preserve">Peer Educators, Active HRGs, Local leaders, PM </w:t>
            </w: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rPr>
                <w:rFonts w:ascii="Calibri" w:eastAsia="Times New Roman" w:hAnsi="Calibri" w:cs="Times New Roman"/>
                <w:color w:val="000000"/>
                <w:lang w:val="en-IN" w:eastAsia="en-IN"/>
              </w:rPr>
            </w:pPr>
          </w:p>
        </w:tc>
        <w:tc>
          <w:tcPr>
            <w:tcW w:w="1840" w:type="dxa"/>
            <w:noWrap/>
            <w:hideMark/>
          </w:tcPr>
          <w:p w:rsidR="00B4468A" w:rsidRPr="00B4468A" w:rsidRDefault="00B4468A" w:rsidP="00B4468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2075" w:type="dxa"/>
            <w:noWrap/>
            <w:hideMark/>
          </w:tcPr>
          <w:p w:rsidR="00B4468A" w:rsidRPr="00B4468A" w:rsidRDefault="00B4468A" w:rsidP="00B4468A">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5" w:type="dxa"/>
            <w:noWrap/>
            <w:hideMark/>
          </w:tcPr>
          <w:p w:rsidR="00B4468A" w:rsidRPr="00B4468A" w:rsidRDefault="00B4468A" w:rsidP="00B4468A">
            <w:pPr>
              <w:spacing w:after="0" w:line="240" w:lineRule="auto"/>
              <w:rPr>
                <w:rFonts w:ascii="Calibri" w:eastAsia="Times New Roman" w:hAnsi="Calibri" w:cs="Times New Roman"/>
                <w:color w:val="000000"/>
                <w:lang w:val="en-IN" w:eastAsia="en-IN"/>
              </w:rPr>
            </w:pPr>
          </w:p>
        </w:tc>
        <w:tc>
          <w:tcPr>
            <w:tcW w:w="1840" w:type="dxa"/>
            <w:noWrap/>
            <w:hideMark/>
          </w:tcPr>
          <w:p w:rsidR="00B4468A" w:rsidRPr="00B4468A" w:rsidRDefault="00B4468A" w:rsidP="00B4468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2075" w:type="dxa"/>
            <w:noWrap/>
            <w:hideMark/>
          </w:tcPr>
          <w:p w:rsidR="00B4468A" w:rsidRPr="00B4468A" w:rsidRDefault="00B4468A" w:rsidP="00B4468A">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r>
      <w:tr w:rsidR="00B4468A" w:rsidRPr="00B4468A" w:rsidTr="00B4468A">
        <w:trPr>
          <w:trHeight w:val="300"/>
        </w:trPr>
        <w:tc>
          <w:tcPr>
            <w:cnfStyle w:val="001000000000" w:firstRow="0" w:lastRow="0" w:firstColumn="1" w:lastColumn="0" w:oddVBand="0" w:evenVBand="0" w:oddHBand="0" w:evenHBand="0" w:firstRowFirstColumn="0" w:firstRowLastColumn="0" w:lastRowFirstColumn="0" w:lastRowLastColumn="0"/>
            <w:tcW w:w="7280" w:type="dxa"/>
            <w:gridSpan w:val="3"/>
            <w:noWrap/>
            <w:hideMark/>
          </w:tcPr>
          <w:p w:rsidR="00B4468A" w:rsidRPr="00B4468A" w:rsidRDefault="00B4468A" w:rsidP="00B4468A">
            <w:pPr>
              <w:spacing w:after="0" w:line="240" w:lineRule="auto"/>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Data April to Dec- 2015</w:t>
            </w:r>
          </w:p>
        </w:tc>
      </w:tr>
      <w:tr w:rsidR="00B4468A" w:rsidRPr="00B4468A" w:rsidTr="00B4468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80" w:type="dxa"/>
            <w:gridSpan w:val="3"/>
            <w:noWrap/>
            <w:hideMark/>
          </w:tcPr>
          <w:p w:rsidR="00B4468A" w:rsidRPr="00B4468A" w:rsidRDefault="00B4468A" w:rsidP="00B4468A">
            <w:pPr>
              <w:spacing w:after="0" w:line="240" w:lineRule="auto"/>
              <w:rPr>
                <w:rFonts w:ascii="Calibri" w:eastAsia="Times New Roman" w:hAnsi="Calibri" w:cs="Times New Roman"/>
                <w:color w:val="000000"/>
                <w:lang w:val="en-IN" w:eastAsia="en-IN"/>
              </w:rPr>
            </w:pPr>
            <w:r w:rsidRPr="00B4468A">
              <w:rPr>
                <w:rFonts w:ascii="Calibri" w:eastAsia="Times New Roman" w:hAnsi="Calibri" w:cs="Times New Roman"/>
                <w:color w:val="000000"/>
                <w:lang w:val="en-IN" w:eastAsia="en-IN"/>
              </w:rPr>
              <w:t># Refer is less than ICTC test because health cam has no counselling.</w:t>
            </w:r>
          </w:p>
        </w:tc>
      </w:tr>
    </w:tbl>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Target Area</w:t>
      </w:r>
      <w:r w:rsidR="00DB3D8D" w:rsidRPr="00A7048D">
        <w:rPr>
          <w:rFonts w:ascii="Times New Roman" w:hAnsi="Times New Roman" w:cs="Times New Roman"/>
          <w:color w:val="000000"/>
          <w:spacing w:val="-4"/>
          <w:sz w:val="24"/>
          <w:szCs w:val="24"/>
        </w:rPr>
        <w:t xml:space="preserve">, Dist. </w:t>
      </w:r>
      <w:r w:rsidR="004B436D">
        <w:rPr>
          <w:rFonts w:ascii="Times New Roman" w:hAnsi="Times New Roman" w:cs="Times New Roman"/>
          <w:color w:val="000000"/>
          <w:spacing w:val="-4"/>
          <w:sz w:val="24"/>
          <w:szCs w:val="24"/>
        </w:rPr>
        <w:t>EAST SINGBHUM BEHRAGORA</w:t>
      </w:r>
      <w:r w:rsidR="00FD23DC">
        <w:rPr>
          <w:rFonts w:ascii="Times New Roman" w:hAnsi="Times New Roman" w:cs="Times New Roman"/>
          <w:color w:val="000000"/>
          <w:spacing w:val="-4"/>
          <w:sz w:val="24"/>
          <w:szCs w:val="24"/>
        </w:rPr>
        <w:t>,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1D2D29">
        <w:rPr>
          <w:rFonts w:ascii="Times New Roman" w:hAnsi="Times New Roman" w:cs="Times New Roman"/>
          <w:color w:val="000000"/>
          <w:spacing w:val="-3"/>
          <w:sz w:val="24"/>
          <w:szCs w:val="24"/>
        </w:rPr>
        <w:t>zational support to the program</w:t>
      </w:r>
      <w:r w:rsidRPr="00A7048D">
        <w:rPr>
          <w:rFonts w:ascii="Times New Roman" w:hAnsi="Times New Roman" w:cs="Times New Roman"/>
          <w:color w:val="000000"/>
          <w:spacing w:val="-3"/>
          <w:sz w:val="24"/>
          <w:szCs w:val="24"/>
        </w:rPr>
        <w:t xml:space="preserve"> </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Interaction w</w:t>
      </w:r>
      <w:r w:rsidR="000D5F6B">
        <w:rPr>
          <w:rFonts w:ascii="Times New Roman" w:hAnsi="Times New Roman" w:cs="Times New Roman"/>
          <w:color w:val="000000"/>
          <w:spacing w:val="-2"/>
          <w:sz w:val="24"/>
          <w:szCs w:val="24"/>
        </w:rPr>
        <w:t xml:space="preserve">ith key office bearers, </w:t>
      </w:r>
      <w:r w:rsidRPr="00A7048D">
        <w:rPr>
          <w:rFonts w:ascii="Times New Roman" w:hAnsi="Times New Roman" w:cs="Times New Roman"/>
          <w:color w:val="000000"/>
          <w:spacing w:val="-2"/>
          <w:sz w:val="24"/>
          <w:szCs w:val="24"/>
        </w:rPr>
        <w:t xml:space="preserve">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w:t>
      </w:r>
      <w:proofErr w:type="gramStart"/>
      <w:r w:rsidRPr="005802E5">
        <w:rPr>
          <w:rFonts w:ascii="Times New Roman" w:hAnsi="Times New Roman" w:cs="Times New Roman"/>
        </w:rPr>
        <w:t>Director ,</w:t>
      </w:r>
      <w:proofErr w:type="gramEnd"/>
      <w:r w:rsidRPr="005802E5">
        <w:rPr>
          <w:rFonts w:ascii="Times New Roman" w:hAnsi="Times New Roman" w:cs="Times New Roman"/>
        </w:rPr>
        <w:t xml:space="preserve">  Project  Manager , </w:t>
      </w:r>
      <w:r w:rsidR="001D2D29">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4B436D">
        <w:rPr>
          <w:rFonts w:ascii="Times New Roman" w:hAnsi="Times New Roman" w:cs="Times New Roman"/>
        </w:rPr>
        <w:t xml:space="preserve"> , Accountant , 3</w:t>
      </w:r>
      <w:r w:rsidR="000D5F6B">
        <w:rPr>
          <w:rFonts w:ascii="Times New Roman" w:hAnsi="Times New Roman" w:cs="Times New Roman"/>
        </w:rPr>
        <w:t>O</w:t>
      </w:r>
      <w:r w:rsidR="004B436D">
        <w:rPr>
          <w:rFonts w:ascii="Times New Roman" w:hAnsi="Times New Roman" w:cs="Times New Roman"/>
        </w:rPr>
        <w:t>RW’s and 14</w:t>
      </w:r>
      <w:r w:rsidRPr="005802E5">
        <w:rPr>
          <w:rFonts w:ascii="Times New Roman" w:hAnsi="Times New Roman" w:cs="Times New Roman"/>
        </w:rPr>
        <w:t xml:space="preserve"> peer educators. </w:t>
      </w:r>
      <w:proofErr w:type="gramStart"/>
      <w:r w:rsidRPr="005802E5">
        <w:rPr>
          <w:rFonts w:ascii="Times New Roman" w:hAnsi="Times New Roman" w:cs="Times New Roman"/>
        </w:rPr>
        <w:t>The appointment letter in the separate personal file for each staff.</w:t>
      </w:r>
      <w:proofErr w:type="gramEnd"/>
      <w:r w:rsidRPr="005802E5">
        <w:rPr>
          <w:rFonts w:ascii="Times New Roman" w:hAnsi="Times New Roman" w:cs="Times New Roman"/>
        </w:rPr>
        <w:t xml:space="preserve">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w:t>
      </w:r>
      <w:proofErr w:type="gramStart"/>
      <w:r w:rsidRPr="005802E5">
        <w:rPr>
          <w:rFonts w:ascii="Times New Roman" w:hAnsi="Times New Roman" w:cs="Times New Roman"/>
        </w:rPr>
        <w:t>The thought which gives conceptual clarity and decentralized system of the organization.</w:t>
      </w:r>
      <w:proofErr w:type="gramEnd"/>
      <w:r w:rsidRPr="005802E5">
        <w:rPr>
          <w:rFonts w:ascii="Times New Roman" w:hAnsi="Times New Roman" w:cs="Times New Roman"/>
        </w:rPr>
        <w:t xml:space="preserve"> The periodical visits and discussion by the Project Director gives much direction to the project as well to the staff.</w:t>
      </w:r>
      <w:r w:rsidR="001D2D29">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The project team comprises of Project Dir</w:t>
      </w:r>
      <w:r w:rsidR="001D2D29">
        <w:rPr>
          <w:rFonts w:ascii="Times New Roman" w:hAnsi="Times New Roman" w:cs="Times New Roman"/>
          <w:color w:val="000000"/>
          <w:spacing w:val="-5"/>
          <w:sz w:val="24"/>
          <w:szCs w:val="24"/>
        </w:rPr>
        <w:t>ector, Project Manager, Counsel</w:t>
      </w:r>
      <w:r w:rsidRPr="00A7048D">
        <w:rPr>
          <w:rFonts w:ascii="Times New Roman" w:hAnsi="Times New Roman" w:cs="Times New Roman"/>
          <w:color w:val="000000"/>
          <w:spacing w:val="-5"/>
          <w:sz w:val="24"/>
          <w:szCs w:val="24"/>
        </w:rPr>
        <w:t xml:space="preserve">or, Accountant, </w:t>
      </w:r>
      <w:r w:rsidR="005F65BC">
        <w:rPr>
          <w:rFonts w:ascii="Times New Roman" w:hAnsi="Times New Roman" w:cs="Times New Roman"/>
          <w:color w:val="000000"/>
          <w:spacing w:val="-5"/>
          <w:sz w:val="24"/>
          <w:szCs w:val="24"/>
        </w:rPr>
        <w:t>3</w:t>
      </w:r>
      <w:r w:rsidR="00B93BDB" w:rsidRPr="00A7048D">
        <w:rPr>
          <w:rFonts w:ascii="Times New Roman" w:hAnsi="Times New Roman" w:cs="Times New Roman"/>
          <w:color w:val="000000"/>
          <w:spacing w:val="-5"/>
          <w:sz w:val="24"/>
          <w:szCs w:val="24"/>
        </w:rPr>
        <w:t xml:space="preserve"> </w:t>
      </w:r>
      <w:proofErr w:type="gramStart"/>
      <w:r w:rsidRPr="00A7048D">
        <w:rPr>
          <w:rFonts w:ascii="Times New Roman" w:hAnsi="Times New Roman" w:cs="Times New Roman"/>
          <w:color w:val="000000"/>
          <w:spacing w:val="-5"/>
          <w:sz w:val="24"/>
          <w:szCs w:val="24"/>
        </w:rPr>
        <w:t>ORWs ,</w:t>
      </w:r>
      <w:proofErr w:type="gramEnd"/>
      <w:r w:rsidRPr="00A7048D">
        <w:rPr>
          <w:rFonts w:ascii="Times New Roman" w:hAnsi="Times New Roman" w:cs="Times New Roman"/>
          <w:color w:val="000000"/>
          <w:spacing w:val="-5"/>
          <w:sz w:val="24"/>
          <w:szCs w:val="24"/>
        </w:rPr>
        <w:t xml:space="preserve"> </w:t>
      </w:r>
      <w:r w:rsidR="005F65BC">
        <w:rPr>
          <w:rFonts w:ascii="Times New Roman" w:hAnsi="Times New Roman" w:cs="Times New Roman"/>
          <w:color w:val="000000"/>
          <w:spacing w:val="-5"/>
          <w:sz w:val="24"/>
          <w:szCs w:val="24"/>
        </w:rPr>
        <w:t>14</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w:t>
      </w:r>
      <w:r w:rsidR="000D5F6B">
        <w:rPr>
          <w:rFonts w:ascii="Times New Roman" w:hAnsi="Times New Roman" w:cs="Times New Roman"/>
          <w:color w:val="000000"/>
          <w:spacing w:val="-5"/>
          <w:sz w:val="24"/>
          <w:szCs w:val="24"/>
        </w:rPr>
        <w:t>nover is less in the project</w:t>
      </w:r>
      <w:r w:rsidR="00361BCB">
        <w:rPr>
          <w:rFonts w:ascii="Times New Roman" w:hAnsi="Times New Roman" w:cs="Times New Roman"/>
          <w:color w:val="000000"/>
          <w:spacing w:val="-5"/>
          <w:sz w:val="24"/>
          <w:szCs w:val="24"/>
        </w:rPr>
        <w:t>. There is a team work reflects in the project. The appointment letter and roles &amp; responsibilities are given and maintained individual personal files.</w:t>
      </w:r>
    </w:p>
    <w:p w:rsidR="0092219C" w:rsidRDefault="0092219C" w:rsidP="002C398E">
      <w:pPr>
        <w:widowControl w:val="0"/>
        <w:tabs>
          <w:tab w:val="left" w:pos="1584"/>
        </w:tabs>
        <w:autoSpaceDE w:val="0"/>
        <w:autoSpaceDN w:val="0"/>
        <w:adjustRightInd w:val="0"/>
        <w:spacing w:after="0" w:line="240" w:lineRule="auto"/>
        <w:jc w:val="both"/>
        <w:rPr>
          <w:rFonts w:ascii="Times New Roman" w:hAnsi="Times New Roman" w:cs="Times New Roman"/>
          <w:color w:val="000000"/>
          <w:spacing w:val="-5"/>
          <w:sz w:val="24"/>
          <w:szCs w:val="24"/>
        </w:rPr>
      </w:pPr>
    </w:p>
    <w:tbl>
      <w:tblPr>
        <w:tblStyle w:val="LightShading-Accent3"/>
        <w:tblW w:w="10420" w:type="dxa"/>
        <w:tblLook w:val="04A0" w:firstRow="1" w:lastRow="0" w:firstColumn="1" w:lastColumn="0" w:noHBand="0" w:noVBand="1"/>
      </w:tblPr>
      <w:tblGrid>
        <w:gridCol w:w="580"/>
        <w:gridCol w:w="2380"/>
        <w:gridCol w:w="2160"/>
        <w:gridCol w:w="960"/>
        <w:gridCol w:w="960"/>
        <w:gridCol w:w="1720"/>
        <w:gridCol w:w="1660"/>
      </w:tblGrid>
      <w:tr w:rsidR="005F65BC" w:rsidRPr="005F65BC" w:rsidTr="005F65BC">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jc w:val="center"/>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S/N</w:t>
            </w:r>
          </w:p>
        </w:tc>
        <w:tc>
          <w:tcPr>
            <w:tcW w:w="238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Name</w:t>
            </w:r>
          </w:p>
        </w:tc>
        <w:tc>
          <w:tcPr>
            <w:tcW w:w="216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Designation</w:t>
            </w:r>
          </w:p>
        </w:tc>
        <w:tc>
          <w:tcPr>
            <w:tcW w:w="96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Age </w:t>
            </w:r>
          </w:p>
        </w:tc>
        <w:tc>
          <w:tcPr>
            <w:tcW w:w="96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Sex</w:t>
            </w:r>
          </w:p>
        </w:tc>
        <w:tc>
          <w:tcPr>
            <w:tcW w:w="172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Qualification</w:t>
            </w:r>
          </w:p>
        </w:tc>
        <w:tc>
          <w:tcPr>
            <w:tcW w:w="1660" w:type="dxa"/>
            <w:noWrap/>
            <w:hideMark/>
          </w:tcPr>
          <w:p w:rsidR="005F65BC" w:rsidRPr="005F65BC" w:rsidRDefault="005F65BC" w:rsidP="005F65B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Date of joining</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Navneet</w:t>
            </w:r>
            <w:proofErr w:type="spellEnd"/>
            <w:r w:rsidRPr="005F65BC">
              <w:rPr>
                <w:rFonts w:ascii="Calibri" w:eastAsia="Times New Roman" w:hAnsi="Calibri" w:cs="Times New Roman"/>
                <w:color w:val="000000"/>
                <w:lang w:val="en-IN" w:eastAsia="en-IN"/>
              </w:rPr>
              <w:t xml:space="preserve"> Ku. </w:t>
            </w:r>
            <w:proofErr w:type="spellStart"/>
            <w:r w:rsidRPr="005F65BC">
              <w:rPr>
                <w:rFonts w:ascii="Calibri" w:eastAsia="Times New Roman" w:hAnsi="Calibri" w:cs="Times New Roman"/>
                <w:color w:val="000000"/>
                <w:lang w:val="en-IN" w:eastAsia="en-IN"/>
              </w:rPr>
              <w:t>Sinha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Project Director</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42</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BA</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19-03-2008</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Sanjeev</w:t>
            </w:r>
            <w:proofErr w:type="spellEnd"/>
            <w:r w:rsidRPr="005F65BC">
              <w:rPr>
                <w:rFonts w:ascii="Calibri" w:eastAsia="Times New Roman" w:hAnsi="Calibri" w:cs="Times New Roman"/>
                <w:color w:val="000000"/>
                <w:lang w:val="en-IN" w:eastAsia="en-IN"/>
              </w:rPr>
              <w:t xml:space="preserve"> Kumar</w:t>
            </w:r>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Secretary</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41</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MA (Pol </w:t>
            </w:r>
            <w:proofErr w:type="spellStart"/>
            <w:r w:rsidRPr="005F65BC">
              <w:rPr>
                <w:rFonts w:ascii="Calibri" w:eastAsia="Times New Roman" w:hAnsi="Calibri" w:cs="Times New Roman"/>
                <w:color w:val="000000"/>
                <w:lang w:val="en-IN" w:eastAsia="en-IN"/>
              </w:rPr>
              <w:t>Sc</w:t>
            </w:r>
            <w:proofErr w:type="spellEnd"/>
            <w:r w:rsidRPr="005F65BC">
              <w:rPr>
                <w:rFonts w:ascii="Calibri" w:eastAsia="Times New Roman" w:hAnsi="Calibri" w:cs="Times New Roman"/>
                <w:color w:val="000000"/>
                <w:lang w:val="en-IN" w:eastAsia="en-IN"/>
              </w:rPr>
              <w:t>)</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19-03-2008</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Tara Shankar </w:t>
            </w:r>
            <w:proofErr w:type="spellStart"/>
            <w:r w:rsidRPr="005F65BC">
              <w:rPr>
                <w:rFonts w:ascii="Calibri" w:eastAsia="Times New Roman" w:hAnsi="Calibri" w:cs="Times New Roman"/>
                <w:color w:val="000000"/>
                <w:lang w:val="en-IN" w:eastAsia="en-IN"/>
              </w:rPr>
              <w:t>Maity</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Project Manager</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35</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M.Com, MSW</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06-05-2013</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Tarun</w:t>
            </w:r>
            <w:proofErr w:type="spellEnd"/>
            <w:r w:rsidRPr="005F65BC">
              <w:rPr>
                <w:rFonts w:ascii="Calibri" w:eastAsia="Times New Roman" w:hAnsi="Calibri" w:cs="Times New Roman"/>
                <w:color w:val="000000"/>
                <w:lang w:val="en-IN" w:eastAsia="en-IN"/>
              </w:rPr>
              <w:t xml:space="preserve"> Kumar </w:t>
            </w:r>
            <w:proofErr w:type="spellStart"/>
            <w:r w:rsidRPr="005F65BC">
              <w:rPr>
                <w:rFonts w:ascii="Calibri" w:eastAsia="Times New Roman" w:hAnsi="Calibri" w:cs="Times New Roman"/>
                <w:color w:val="000000"/>
                <w:lang w:val="en-IN" w:eastAsia="en-IN"/>
              </w:rPr>
              <w:t>Dey</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Counsellor</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39</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M.A, </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01-04-2011</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5</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Dipak</w:t>
            </w:r>
            <w:proofErr w:type="spellEnd"/>
            <w:r w:rsidRPr="005F65BC">
              <w:rPr>
                <w:rFonts w:ascii="Calibri" w:eastAsia="Times New Roman" w:hAnsi="Calibri" w:cs="Times New Roman"/>
                <w:color w:val="000000"/>
                <w:lang w:val="en-IN" w:eastAsia="en-IN"/>
              </w:rPr>
              <w:t xml:space="preserve"> Kumar </w:t>
            </w:r>
            <w:proofErr w:type="spellStart"/>
            <w:r w:rsidRPr="005F65BC">
              <w:rPr>
                <w:rFonts w:ascii="Calibri" w:eastAsia="Times New Roman" w:hAnsi="Calibri" w:cs="Times New Roman"/>
                <w:color w:val="000000"/>
                <w:lang w:val="en-IN" w:eastAsia="en-IN"/>
              </w:rPr>
              <w:t>dey</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M&amp;E cum Accountant</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45</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B.Com</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19-03-2008</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6</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Dr.</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Krishnendu</w:t>
            </w:r>
            <w:proofErr w:type="spellEnd"/>
            <w:r w:rsidRPr="005F65BC">
              <w:rPr>
                <w:rFonts w:ascii="Calibri" w:eastAsia="Times New Roman" w:hAnsi="Calibri" w:cs="Times New Roman"/>
                <w:color w:val="000000"/>
                <w:lang w:val="en-IN" w:eastAsia="en-IN"/>
              </w:rPr>
              <w:t xml:space="preserve"> Pal</w:t>
            </w:r>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Clinic Doctor</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35</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CMS, RMP</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01-01-2015</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7</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Manoranjan</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Bera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ORW - 1</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40</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BA</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01-05-2008</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8</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Sukanta</w:t>
            </w:r>
            <w:proofErr w:type="spellEnd"/>
            <w:r w:rsidRPr="005F65BC">
              <w:rPr>
                <w:rFonts w:ascii="Calibri" w:eastAsia="Times New Roman" w:hAnsi="Calibri" w:cs="Times New Roman"/>
                <w:color w:val="000000"/>
                <w:lang w:val="en-IN" w:eastAsia="en-IN"/>
              </w:rPr>
              <w:t xml:space="preserve"> Kumar </w:t>
            </w:r>
            <w:proofErr w:type="spellStart"/>
            <w:r w:rsidRPr="005F65BC">
              <w:rPr>
                <w:rFonts w:ascii="Calibri" w:eastAsia="Times New Roman" w:hAnsi="Calibri" w:cs="Times New Roman"/>
                <w:color w:val="000000"/>
                <w:lang w:val="en-IN" w:eastAsia="en-IN"/>
              </w:rPr>
              <w:t>Mohanty</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ORW - 2</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35</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 MSW</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01-04-2014</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9</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Uttam</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Kuila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ORW - 3</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30</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BA</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22-10-2008</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10</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Jyotsna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Behera</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- 1</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41</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Class 2</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14-05-2008</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11</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Kamala </w:t>
            </w:r>
            <w:proofErr w:type="spellStart"/>
            <w:r w:rsidRPr="005F65BC">
              <w:rPr>
                <w:rFonts w:ascii="Calibri" w:eastAsia="Times New Roman" w:hAnsi="Calibri" w:cs="Times New Roman"/>
                <w:color w:val="000000"/>
                <w:lang w:val="en-IN" w:eastAsia="en-IN"/>
              </w:rPr>
              <w:t>Rana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- 2</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43</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Matric</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01-06-2012</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12</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Radhika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Munda</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- 3</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38</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Matric</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01-06-2010</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lastRenderedPageBreak/>
              <w:t>13</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Arshu</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hembram</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- 4</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33</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matric</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01-09-2015</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14</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Rekha</w:t>
            </w:r>
            <w:proofErr w:type="spellEnd"/>
            <w:r w:rsidRPr="005F65BC">
              <w:rPr>
                <w:rFonts w:ascii="Calibri" w:eastAsia="Times New Roman" w:hAnsi="Calibri" w:cs="Times New Roman"/>
                <w:color w:val="000000"/>
                <w:lang w:val="en-IN" w:eastAsia="en-IN"/>
              </w:rPr>
              <w:t xml:space="preserve"> Rani Jana</w:t>
            </w:r>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- 5</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36</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Intermediate</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01-06-2014</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15</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Haripriya</w:t>
            </w:r>
            <w:proofErr w:type="spellEnd"/>
            <w:r w:rsidRPr="005F65BC">
              <w:rPr>
                <w:rFonts w:ascii="Calibri" w:eastAsia="Times New Roman" w:hAnsi="Calibri" w:cs="Times New Roman"/>
                <w:color w:val="000000"/>
                <w:lang w:val="en-IN" w:eastAsia="en-IN"/>
              </w:rPr>
              <w:t xml:space="preserve"> Das</w:t>
            </w:r>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- 6</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38</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Intermediate</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01-08-2008</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16</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Namita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Sahu</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- 7</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31</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8 </w:t>
            </w:r>
            <w:proofErr w:type="spellStart"/>
            <w:r w:rsidRPr="005F65BC">
              <w:rPr>
                <w:rFonts w:ascii="Calibri" w:eastAsia="Times New Roman" w:hAnsi="Calibri" w:cs="Times New Roman"/>
                <w:color w:val="000000"/>
                <w:lang w:val="en-IN" w:eastAsia="en-IN"/>
              </w:rPr>
              <w:t>th</w:t>
            </w:r>
            <w:proofErr w:type="spellEnd"/>
            <w:r w:rsidRPr="005F65BC">
              <w:rPr>
                <w:rFonts w:ascii="Calibri" w:eastAsia="Times New Roman" w:hAnsi="Calibri" w:cs="Times New Roman"/>
                <w:color w:val="000000"/>
                <w:lang w:val="en-IN" w:eastAsia="en-IN"/>
              </w:rPr>
              <w:t xml:space="preserve"> pass</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01-04-2015</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17</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Bandana Rani </w:t>
            </w:r>
            <w:proofErr w:type="spellStart"/>
            <w:r w:rsidRPr="005F65BC">
              <w:rPr>
                <w:rFonts w:ascii="Calibri" w:eastAsia="Times New Roman" w:hAnsi="Calibri" w:cs="Times New Roman"/>
                <w:color w:val="000000"/>
                <w:lang w:val="en-IN" w:eastAsia="en-IN"/>
              </w:rPr>
              <w:t>Bera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- 8</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44</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Matric</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01-12-2012</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18</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Sunita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Hansda</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- 9</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25</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Intermediate</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01-08-2012</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19</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Amita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Patra</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- 11</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39</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Intermediate</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02-05-2011</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20</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Dipali</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Hansda</w:t>
            </w:r>
            <w:proofErr w:type="spellEnd"/>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- 12</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28</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8 </w:t>
            </w:r>
            <w:proofErr w:type="spellStart"/>
            <w:r w:rsidRPr="005F65BC">
              <w:rPr>
                <w:rFonts w:ascii="Calibri" w:eastAsia="Times New Roman" w:hAnsi="Calibri" w:cs="Times New Roman"/>
                <w:color w:val="000000"/>
                <w:lang w:val="en-IN" w:eastAsia="en-IN"/>
              </w:rPr>
              <w:t>th</w:t>
            </w:r>
            <w:proofErr w:type="spellEnd"/>
            <w:r w:rsidRPr="005F65BC">
              <w:rPr>
                <w:rFonts w:ascii="Calibri" w:eastAsia="Times New Roman" w:hAnsi="Calibri" w:cs="Times New Roman"/>
                <w:color w:val="000000"/>
                <w:lang w:val="en-IN" w:eastAsia="en-IN"/>
              </w:rPr>
              <w:t xml:space="preserve"> pass</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01-01-2016</w:t>
            </w:r>
          </w:p>
        </w:tc>
      </w:tr>
      <w:tr w:rsidR="005F65BC" w:rsidRPr="005F65BC" w:rsidTr="005F65B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21</w:t>
            </w:r>
          </w:p>
        </w:tc>
        <w:tc>
          <w:tcPr>
            <w:tcW w:w="238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Kousalya</w:t>
            </w:r>
            <w:proofErr w:type="spellEnd"/>
            <w:r w:rsidRPr="005F65BC">
              <w:rPr>
                <w:rFonts w:ascii="Calibri" w:eastAsia="Times New Roman" w:hAnsi="Calibri" w:cs="Times New Roman"/>
                <w:color w:val="000000"/>
                <w:lang w:val="en-IN" w:eastAsia="en-IN"/>
              </w:rPr>
              <w:t xml:space="preserve"> </w:t>
            </w:r>
            <w:proofErr w:type="spellStart"/>
            <w:r w:rsidRPr="005F65BC">
              <w:rPr>
                <w:rFonts w:ascii="Calibri" w:eastAsia="Times New Roman" w:hAnsi="Calibri" w:cs="Times New Roman"/>
                <w:color w:val="000000"/>
                <w:lang w:val="en-IN" w:eastAsia="en-IN"/>
              </w:rPr>
              <w:t>Mahato</w:t>
            </w:r>
            <w:proofErr w:type="spellEnd"/>
          </w:p>
        </w:tc>
        <w:tc>
          <w:tcPr>
            <w:tcW w:w="21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- 13</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41</w:t>
            </w:r>
          </w:p>
        </w:tc>
        <w:tc>
          <w:tcPr>
            <w:tcW w:w="960" w:type="dxa"/>
            <w:noWrap/>
            <w:hideMark/>
          </w:tcPr>
          <w:p w:rsidR="005F65BC" w:rsidRPr="005F65BC" w:rsidRDefault="005F65BC" w:rsidP="005F65B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8 </w:t>
            </w:r>
            <w:proofErr w:type="spellStart"/>
            <w:r w:rsidRPr="005F65BC">
              <w:rPr>
                <w:rFonts w:ascii="Calibri" w:eastAsia="Times New Roman" w:hAnsi="Calibri" w:cs="Times New Roman"/>
                <w:color w:val="000000"/>
                <w:lang w:val="en-IN" w:eastAsia="en-IN"/>
              </w:rPr>
              <w:t>th</w:t>
            </w:r>
            <w:proofErr w:type="spellEnd"/>
            <w:r w:rsidRPr="005F65BC">
              <w:rPr>
                <w:rFonts w:ascii="Calibri" w:eastAsia="Times New Roman" w:hAnsi="Calibri" w:cs="Times New Roman"/>
                <w:color w:val="000000"/>
                <w:lang w:val="en-IN" w:eastAsia="en-IN"/>
              </w:rPr>
              <w:t xml:space="preserve"> pass</w:t>
            </w:r>
          </w:p>
        </w:tc>
        <w:tc>
          <w:tcPr>
            <w:tcW w:w="1660" w:type="dxa"/>
            <w:noWrap/>
            <w:hideMark/>
          </w:tcPr>
          <w:p w:rsidR="005F65BC" w:rsidRPr="005F65BC" w:rsidRDefault="005F65BC" w:rsidP="005F65B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01-11-2009</w:t>
            </w:r>
          </w:p>
        </w:tc>
      </w:tr>
      <w:tr w:rsidR="005F65BC" w:rsidRPr="005F65BC" w:rsidTr="005F65BC">
        <w:trPr>
          <w:trHeight w:val="300"/>
        </w:trPr>
        <w:tc>
          <w:tcPr>
            <w:cnfStyle w:val="001000000000" w:firstRow="0" w:lastRow="0" w:firstColumn="1" w:lastColumn="0" w:oddVBand="0" w:evenVBand="0" w:oddHBand="0" w:evenHBand="0" w:firstRowFirstColumn="0" w:firstRowLastColumn="0" w:lastRowFirstColumn="0" w:lastRowLastColumn="0"/>
            <w:tcW w:w="580" w:type="dxa"/>
            <w:noWrap/>
            <w:hideMark/>
          </w:tcPr>
          <w:p w:rsidR="005F65BC" w:rsidRPr="005F65BC" w:rsidRDefault="005F65BC" w:rsidP="005F65BC">
            <w:pPr>
              <w:spacing w:after="0" w:line="240" w:lineRule="auto"/>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22</w:t>
            </w:r>
          </w:p>
        </w:tc>
        <w:tc>
          <w:tcPr>
            <w:tcW w:w="238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5F65BC">
              <w:rPr>
                <w:rFonts w:ascii="Calibri" w:eastAsia="Times New Roman" w:hAnsi="Calibri" w:cs="Times New Roman"/>
                <w:color w:val="000000"/>
                <w:lang w:val="en-IN" w:eastAsia="en-IN"/>
              </w:rPr>
              <w:t>Suga</w:t>
            </w:r>
            <w:proofErr w:type="spellEnd"/>
            <w:r w:rsidRPr="005F65BC">
              <w:rPr>
                <w:rFonts w:ascii="Calibri" w:eastAsia="Times New Roman" w:hAnsi="Calibri" w:cs="Times New Roman"/>
                <w:color w:val="000000"/>
                <w:lang w:val="en-IN" w:eastAsia="en-IN"/>
              </w:rPr>
              <w:t xml:space="preserve"> rani Singh</w:t>
            </w:r>
          </w:p>
        </w:tc>
        <w:tc>
          <w:tcPr>
            <w:tcW w:w="21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Peer Educator - 14</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42</w:t>
            </w:r>
          </w:p>
        </w:tc>
        <w:tc>
          <w:tcPr>
            <w:tcW w:w="960" w:type="dxa"/>
            <w:noWrap/>
            <w:hideMark/>
          </w:tcPr>
          <w:p w:rsidR="005F65BC" w:rsidRPr="005F65BC" w:rsidRDefault="005F65BC" w:rsidP="005F65B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Female</w:t>
            </w:r>
          </w:p>
        </w:tc>
        <w:tc>
          <w:tcPr>
            <w:tcW w:w="172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 xml:space="preserve">7 </w:t>
            </w:r>
            <w:proofErr w:type="spellStart"/>
            <w:r w:rsidRPr="005F65BC">
              <w:rPr>
                <w:rFonts w:ascii="Calibri" w:eastAsia="Times New Roman" w:hAnsi="Calibri" w:cs="Times New Roman"/>
                <w:color w:val="000000"/>
                <w:lang w:val="en-IN" w:eastAsia="en-IN"/>
              </w:rPr>
              <w:t>th</w:t>
            </w:r>
            <w:proofErr w:type="spellEnd"/>
            <w:r w:rsidRPr="005F65BC">
              <w:rPr>
                <w:rFonts w:ascii="Calibri" w:eastAsia="Times New Roman" w:hAnsi="Calibri" w:cs="Times New Roman"/>
                <w:color w:val="000000"/>
                <w:lang w:val="en-IN" w:eastAsia="en-IN"/>
              </w:rPr>
              <w:t xml:space="preserve"> pass</w:t>
            </w:r>
          </w:p>
        </w:tc>
        <w:tc>
          <w:tcPr>
            <w:tcW w:w="1660" w:type="dxa"/>
            <w:noWrap/>
            <w:hideMark/>
          </w:tcPr>
          <w:p w:rsidR="005F65BC" w:rsidRPr="005F65BC" w:rsidRDefault="005F65BC" w:rsidP="005F65B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F65BC">
              <w:rPr>
                <w:rFonts w:ascii="Calibri" w:eastAsia="Times New Roman" w:hAnsi="Calibri" w:cs="Times New Roman"/>
                <w:color w:val="000000"/>
                <w:lang w:val="en-IN" w:eastAsia="en-IN"/>
              </w:rPr>
              <w:t>01-12-2015</w:t>
            </w:r>
          </w:p>
        </w:tc>
      </w:tr>
    </w:tbl>
    <w:p w:rsidR="00F6071B" w:rsidRDefault="00F6071B"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F6071B" w:rsidRPr="00A7048D" w:rsidRDefault="00F6071B"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office cum DIC is centrally located and easily accessible to the community members. The space is sufficient for having the routine off</w:t>
      </w:r>
      <w:r w:rsidR="00E903EA">
        <w:rPr>
          <w:rFonts w:ascii="Times New Roman" w:hAnsi="Times New Roman" w:cs="Times New Roman"/>
          <w:color w:val="000000"/>
          <w:spacing w:val="-3"/>
          <w:sz w:val="24"/>
          <w:szCs w:val="24"/>
        </w:rPr>
        <w:t>ice work and for group meetings</w:t>
      </w:r>
      <w:r w:rsidR="000521F8" w:rsidRPr="00A7048D">
        <w:rPr>
          <w:rFonts w:ascii="Times New Roman" w:hAnsi="Times New Roman" w:cs="Times New Roman"/>
          <w:color w:val="000000"/>
          <w:spacing w:val="-3"/>
          <w:sz w:val="24"/>
          <w:szCs w:val="24"/>
        </w:rPr>
        <w:t>.</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proofErr w:type="gramStart"/>
      <w:r w:rsidRPr="00A7048D">
        <w:rPr>
          <w:rFonts w:ascii="Times New Roman" w:hAnsi="Times New Roman" w:cs="Times New Roman"/>
          <w:sz w:val="24"/>
          <w:szCs w:val="24"/>
        </w:rPr>
        <w:t xml:space="preserve">The </w:t>
      </w:r>
      <w:proofErr w:type="spellStart"/>
      <w:r w:rsidR="003550EB" w:rsidRPr="00A7048D">
        <w:rPr>
          <w:rFonts w:ascii="Times New Roman" w:hAnsi="Times New Roman" w:cs="Times New Roman"/>
          <w:sz w:val="24"/>
          <w:szCs w:val="24"/>
        </w:rPr>
        <w:t>the</w:t>
      </w:r>
      <w:proofErr w:type="spellEnd"/>
      <w:r w:rsidR="003550EB" w:rsidRPr="00A7048D">
        <w:rPr>
          <w:rFonts w:ascii="Times New Roman" w:hAnsi="Times New Roman" w:cs="Times New Roman"/>
          <w:sz w:val="24"/>
          <w:szCs w:val="24"/>
        </w:rPr>
        <w:t xml:space="preserv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w:t>
      </w:r>
      <w:proofErr w:type="gramEnd"/>
      <w:r w:rsidR="003550EB" w:rsidRPr="00A7048D">
        <w:rPr>
          <w:rFonts w:ascii="Times New Roman" w:hAnsi="Times New Roman" w:cs="Times New Roman"/>
          <w:sz w:val="24"/>
          <w:szCs w:val="24"/>
        </w:rPr>
        <w:t xml:space="preserve"> As such </w:t>
      </w:r>
      <w:proofErr w:type="spellStart"/>
      <w:r w:rsidR="003550EB" w:rsidRPr="00A7048D">
        <w:rPr>
          <w:rFonts w:ascii="Times New Roman" w:hAnsi="Times New Roman" w:cs="Times New Roman"/>
          <w:sz w:val="24"/>
          <w:szCs w:val="24"/>
        </w:rPr>
        <w:t>out reach</w:t>
      </w:r>
      <w:proofErr w:type="spellEnd"/>
      <w:r w:rsidR="003550EB" w:rsidRPr="00A7048D">
        <w:rPr>
          <w:rFonts w:ascii="Times New Roman" w:hAnsi="Times New Roman" w:cs="Times New Roman"/>
          <w:sz w:val="24"/>
          <w:szCs w:val="24"/>
        </w:rPr>
        <w:t xml:space="preserve">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t>
      </w:r>
      <w:proofErr w:type="gramStart"/>
      <w:r w:rsidRPr="00A7048D">
        <w:rPr>
          <w:rFonts w:ascii="Times New Roman" w:hAnsi="Times New Roman" w:cs="Times New Roman"/>
          <w:sz w:val="24"/>
          <w:szCs w:val="24"/>
        </w:rPr>
        <w:t xml:space="preserve">Which is </w:t>
      </w:r>
      <w:r w:rsidR="00C9409A">
        <w:rPr>
          <w:rFonts w:ascii="Times New Roman" w:hAnsi="Times New Roman" w:cs="Times New Roman"/>
          <w:sz w:val="24"/>
          <w:szCs w:val="24"/>
        </w:rPr>
        <w:t>the indicator for effective outreach and provide the service delivery of the project to the community.</w:t>
      </w:r>
      <w:proofErr w:type="gramEnd"/>
      <w:r w:rsidR="00C9409A">
        <w:rPr>
          <w:rFonts w:ascii="Times New Roman" w:hAnsi="Times New Roman" w:cs="Times New Roman"/>
          <w:sz w:val="24"/>
          <w:szCs w:val="24"/>
        </w:rPr>
        <w:t xml:space="preserve"> And this will be need based service practice. So that systematic approach and monitoring of the individual seen. Also observed and seen the 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1D2D29">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Because of the </w:t>
      </w:r>
      <w:proofErr w:type="gramStart"/>
      <w:r w:rsidRPr="00A7048D">
        <w:rPr>
          <w:rFonts w:ascii="Times New Roman" w:hAnsi="Times New Roman" w:cs="Times New Roman"/>
          <w:sz w:val="24"/>
          <w:szCs w:val="24"/>
        </w:rPr>
        <w:t>active  and</w:t>
      </w:r>
      <w:proofErr w:type="gramEnd"/>
      <w:r w:rsidRPr="00A7048D">
        <w:rPr>
          <w:rFonts w:ascii="Times New Roman" w:hAnsi="Times New Roman" w:cs="Times New Roman"/>
          <w:sz w:val="24"/>
          <w:szCs w:val="24"/>
        </w:rPr>
        <w:t xml:space="preserve">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The other registers like Community event reg</w:t>
      </w:r>
      <w:proofErr w:type="gramStart"/>
      <w:r w:rsidR="00361BCB">
        <w:rPr>
          <w:rFonts w:ascii="Times New Roman" w:hAnsi="Times New Roman" w:cs="Times New Roman"/>
          <w:sz w:val="24"/>
          <w:szCs w:val="24"/>
        </w:rPr>
        <w:t>. ,</w:t>
      </w:r>
      <w:proofErr w:type="gramEnd"/>
      <w:r w:rsidR="00361BCB">
        <w:rPr>
          <w:rFonts w:ascii="Times New Roman" w:hAnsi="Times New Roman" w:cs="Times New Roman"/>
          <w:sz w:val="24"/>
          <w:szCs w:val="24"/>
        </w:rPr>
        <w:t xml:space="preserve">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396239" w:rsidRDefault="00396239" w:rsidP="00EB16F3">
      <w:pPr>
        <w:spacing w:after="0" w:line="240" w:lineRule="auto"/>
        <w:ind w:left="1224"/>
        <w:jc w:val="both"/>
        <w:rPr>
          <w:rFonts w:ascii="Times New Roman" w:hAnsi="Times New Roman" w:cs="Times New Roman"/>
          <w:sz w:val="24"/>
          <w:szCs w:val="24"/>
        </w:rPr>
      </w:pPr>
    </w:p>
    <w:p w:rsidR="008A1230" w:rsidRPr="00A7048D" w:rsidRDefault="008A1230" w:rsidP="00672D42">
      <w:pPr>
        <w:widowControl w:val="0"/>
        <w:autoSpaceDE w:val="0"/>
        <w:autoSpaceDN w:val="0"/>
        <w:adjustRightInd w:val="0"/>
        <w:spacing w:before="77" w:after="0" w:line="560" w:lineRule="exact"/>
        <w:ind w:left="720" w:right="-90"/>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III.</w:t>
      </w:r>
      <w:r w:rsidR="001D2D29">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A01DEC" w:rsidRPr="00A7048D"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xml:space="preserve">. The master register </w:t>
      </w:r>
      <w:proofErr w:type="gramStart"/>
      <w:r w:rsidRPr="00A7048D">
        <w:rPr>
          <w:rFonts w:ascii="Times New Roman" w:hAnsi="Times New Roman" w:cs="Times New Roman"/>
          <w:color w:val="000000"/>
          <w:spacing w:val="-2"/>
          <w:sz w:val="24"/>
          <w:szCs w:val="24"/>
        </w:rPr>
        <w:t>maintained  and</w:t>
      </w:r>
      <w:proofErr w:type="gramEnd"/>
      <w:r w:rsidRPr="00A7048D">
        <w:rPr>
          <w:rFonts w:ascii="Times New Roman" w:hAnsi="Times New Roman" w:cs="Times New Roman"/>
          <w:color w:val="000000"/>
          <w:spacing w:val="-2"/>
          <w:sz w:val="24"/>
          <w:szCs w:val="24"/>
        </w:rPr>
        <w:t xml:space="preserve">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1D2D29">
        <w:rPr>
          <w:rFonts w:ascii="Times New Roman" w:hAnsi="Times New Roman" w:cs="Times New Roman"/>
          <w:color w:val="000000"/>
          <w:spacing w:val="-4"/>
          <w:sz w:val="24"/>
          <w:szCs w:val="24"/>
        </w:rPr>
        <w:t>A</w:t>
      </w:r>
      <w:r w:rsidR="005F65BC">
        <w:rPr>
          <w:rFonts w:ascii="Times New Roman" w:hAnsi="Times New Roman" w:cs="Times New Roman"/>
          <w:color w:val="000000"/>
          <w:spacing w:val="-4"/>
          <w:sz w:val="24"/>
          <w:szCs w:val="24"/>
        </w:rPr>
        <w:t>pril 2015</w:t>
      </w:r>
      <w:r w:rsidR="008B0468">
        <w:rPr>
          <w:rFonts w:ascii="Times New Roman" w:hAnsi="Times New Roman" w:cs="Times New Roman"/>
          <w:color w:val="000000"/>
          <w:spacing w:val="-4"/>
          <w:sz w:val="24"/>
          <w:szCs w:val="24"/>
        </w:rPr>
        <w:t xml:space="preserve"> </w:t>
      </w:r>
      <w:r w:rsidR="00705A52">
        <w:rPr>
          <w:rFonts w:ascii="Times New Roman" w:hAnsi="Times New Roman" w:cs="Times New Roman"/>
          <w:color w:val="000000"/>
          <w:spacing w:val="-4"/>
          <w:sz w:val="24"/>
          <w:szCs w:val="24"/>
        </w:rPr>
        <w:t xml:space="preserve">onwards </w:t>
      </w:r>
      <w:r w:rsidR="005F65BC">
        <w:rPr>
          <w:rFonts w:ascii="Times New Roman" w:hAnsi="Times New Roman" w:cs="Times New Roman"/>
          <w:color w:val="000000"/>
          <w:spacing w:val="-4"/>
          <w:sz w:val="24"/>
          <w:szCs w:val="24"/>
        </w:rPr>
        <w:t>is 800</w:t>
      </w:r>
      <w:r w:rsidR="008B0468">
        <w:rPr>
          <w:rFonts w:ascii="Times New Roman" w:hAnsi="Times New Roman" w:cs="Times New Roman"/>
          <w:color w:val="000000"/>
          <w:spacing w:val="-4"/>
          <w:sz w:val="24"/>
          <w:szCs w:val="24"/>
        </w:rPr>
        <w:t xml:space="preserve"> </w:t>
      </w:r>
      <w:r w:rsidR="005F65BC">
        <w:rPr>
          <w:rFonts w:ascii="Times New Roman" w:hAnsi="Times New Roman" w:cs="Times New Roman"/>
          <w:color w:val="000000"/>
          <w:spacing w:val="-4"/>
          <w:sz w:val="24"/>
          <w:szCs w:val="24"/>
        </w:rPr>
        <w:t>but register 849</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contacted all the HRG’s in the hotspots.</w:t>
      </w:r>
      <w:r w:rsidR="00361BCB">
        <w:rPr>
          <w:rFonts w:ascii="Times New Roman" w:hAnsi="Times New Roman" w:cs="Times New Roman"/>
          <w:color w:val="000000"/>
          <w:spacing w:val="-4"/>
          <w:sz w:val="24"/>
          <w:szCs w:val="24"/>
        </w:rPr>
        <w:t xml:space="preserve"> </w:t>
      </w:r>
    </w:p>
    <w:p w:rsidR="00A01DEC" w:rsidRPr="00A7048D" w:rsidRDefault="00A01DEC"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E160A6" w:rsidRDefault="008A1230" w:rsidP="00DA6D1F">
      <w:pPr>
        <w:pStyle w:val="ListParagraph"/>
        <w:widowControl w:val="0"/>
        <w:numPr>
          <w:ilvl w:val="0"/>
          <w:numId w:val="5"/>
        </w:numPr>
        <w:autoSpaceDE w:val="0"/>
        <w:autoSpaceDN w:val="0"/>
        <w:adjustRightInd w:val="0"/>
        <w:spacing w:before="4" w:after="0" w:line="276" w:lineRule="exact"/>
        <w:rPr>
          <w:rFonts w:ascii="Times New Roman" w:hAnsi="Times New Roman" w:cs="Times New Roman"/>
          <w:color w:val="000000"/>
          <w:spacing w:val="-1"/>
          <w:sz w:val="24"/>
          <w:szCs w:val="24"/>
        </w:rPr>
      </w:pPr>
      <w:r w:rsidRPr="00E160A6">
        <w:rPr>
          <w:rFonts w:ascii="Times New Roman" w:hAnsi="Times New Roman" w:cs="Times New Roman"/>
          <w:color w:val="000000"/>
          <w:spacing w:val="-1"/>
          <w:sz w:val="24"/>
          <w:szCs w:val="24"/>
        </w:rPr>
        <w:t xml:space="preserve">Micro 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The proper micro planning is not done at project level. The ORWs assigning the work to the peer educators during the weekly meeting and the same is carried out by the peer educators. </w:t>
      </w:r>
      <w:r w:rsidRPr="00A7048D">
        <w:rPr>
          <w:rFonts w:ascii="Times New Roman" w:hAnsi="Times New Roman" w:cs="Times New Roman"/>
          <w:color w:val="000000"/>
          <w:spacing w:val="-1"/>
          <w:sz w:val="24"/>
          <w:szCs w:val="24"/>
        </w:rPr>
        <w:lastRenderedPageBreak/>
        <w:t xml:space="preserve">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D86C7D">
      <w:pPr>
        <w:pStyle w:val="ListParagraph"/>
        <w:widowControl w:val="0"/>
        <w:numPr>
          <w:ilvl w:val="0"/>
          <w:numId w:val="5"/>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proofErr w:type="spellStart"/>
      <w:r>
        <w:rPr>
          <w:rFonts w:ascii="Times New Roman" w:hAnsi="Times New Roman" w:cs="Times New Roman"/>
          <w:color w:val="000000"/>
          <w:spacing w:val="-1"/>
          <w:sz w:val="24"/>
          <w:szCs w:val="24"/>
        </w:rPr>
        <w:t>Ou</w:t>
      </w:r>
      <w:r w:rsidR="00E903EA">
        <w:rPr>
          <w:rFonts w:ascii="Times New Roman" w:hAnsi="Times New Roman" w:cs="Times New Roman"/>
          <w:color w:val="000000"/>
          <w:spacing w:val="-1"/>
          <w:sz w:val="24"/>
          <w:szCs w:val="24"/>
        </w:rPr>
        <w:t>t reach</w:t>
      </w:r>
      <w:proofErr w:type="spellEnd"/>
      <w:r w:rsidR="00E903EA">
        <w:rPr>
          <w:rFonts w:ascii="Times New Roman" w:hAnsi="Times New Roman" w:cs="Times New Roman"/>
          <w:color w:val="000000"/>
          <w:spacing w:val="-1"/>
          <w:sz w:val="24"/>
          <w:szCs w:val="24"/>
        </w:rPr>
        <w:t xml:space="preserve"> plan based upon the typ</w:t>
      </w:r>
      <w:r>
        <w:rPr>
          <w:rFonts w:ascii="Times New Roman" w:hAnsi="Times New Roman" w:cs="Times New Roman"/>
          <w:color w:val="000000"/>
          <w:spacing w:val="-1"/>
          <w:sz w:val="24"/>
          <w:szCs w:val="24"/>
        </w:rPr>
        <w:t xml:space="preserve">ology and </w:t>
      </w:r>
      <w:r w:rsidR="00E903EA">
        <w:rPr>
          <w:rFonts w:ascii="Times New Roman" w:hAnsi="Times New Roman" w:cs="Times New Roman"/>
          <w:color w:val="000000"/>
          <w:spacing w:val="-1"/>
          <w:sz w:val="24"/>
          <w:szCs w:val="24"/>
        </w:rPr>
        <w:t xml:space="preserve">volume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proofErr w:type="spellStart"/>
      <w:r w:rsidR="00D86C7D" w:rsidRPr="00A7048D">
        <w:rPr>
          <w:rFonts w:ascii="Times New Roman" w:hAnsi="Times New Roman" w:cs="Times New Roman"/>
          <w:color w:val="000000"/>
          <w:spacing w:val="-1"/>
          <w:sz w:val="24"/>
          <w:szCs w:val="24"/>
        </w:rPr>
        <w:t>Out reach</w:t>
      </w:r>
      <w:proofErr w:type="spellEnd"/>
      <w:r w:rsidR="00D86C7D" w:rsidRPr="00A7048D">
        <w:rPr>
          <w:rFonts w:ascii="Times New Roman" w:hAnsi="Times New Roman" w:cs="Times New Roman"/>
          <w:color w:val="000000"/>
          <w:spacing w:val="-1"/>
          <w:sz w:val="24"/>
          <w:szCs w:val="24"/>
        </w:rPr>
        <w:t xml:space="preserve"> planning is</w:t>
      </w:r>
      <w:r w:rsidR="00E833A6">
        <w:rPr>
          <w:rFonts w:ascii="Times New Roman" w:hAnsi="Times New Roman" w:cs="Times New Roman"/>
          <w:color w:val="000000"/>
          <w:spacing w:val="-1"/>
          <w:sz w:val="24"/>
          <w:szCs w:val="24"/>
        </w:rPr>
        <w:t xml:space="preserve"> micro plan condom gap analysis volume wise </w:t>
      </w:r>
      <w:proofErr w:type="gramStart"/>
      <w:r w:rsidR="00E833A6">
        <w:rPr>
          <w:rFonts w:ascii="Times New Roman" w:hAnsi="Times New Roman" w:cs="Times New Roman"/>
          <w:color w:val="000000"/>
          <w:spacing w:val="-1"/>
          <w:sz w:val="24"/>
          <w:szCs w:val="24"/>
        </w:rPr>
        <w:t>plan ,</w:t>
      </w:r>
      <w:proofErr w:type="gramEnd"/>
      <w:r w:rsidR="00E833A6">
        <w:rPr>
          <w:rFonts w:ascii="Times New Roman" w:hAnsi="Times New Roman" w:cs="Times New Roman"/>
          <w:color w:val="000000"/>
          <w:spacing w:val="-1"/>
          <w:sz w:val="24"/>
          <w:szCs w:val="24"/>
        </w:rPr>
        <w:t xml:space="preserve">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updated &amp; used for the outreach. The same plan is used by the ORW and during the w</w:t>
      </w:r>
      <w:r w:rsidR="00967273">
        <w:rPr>
          <w:rFonts w:ascii="Times New Roman" w:hAnsi="Times New Roman" w:cs="Times New Roman"/>
          <w:color w:val="000000"/>
          <w:spacing w:val="-1"/>
          <w:sz w:val="24"/>
          <w:szCs w:val="24"/>
        </w:rPr>
        <w:t>eekly &amp; monthly meeting is revis</w:t>
      </w:r>
      <w:r w:rsidR="00E833A6">
        <w:rPr>
          <w:rFonts w:ascii="Times New Roman" w:hAnsi="Times New Roman" w:cs="Times New Roman"/>
          <w:color w:val="000000"/>
          <w:spacing w:val="-1"/>
          <w:sz w:val="24"/>
          <w:szCs w:val="24"/>
        </w:rPr>
        <w:t xml:space="preserve">ed. </w:t>
      </w:r>
      <w:proofErr w:type="gramStart"/>
      <w:r w:rsidR="00E833A6">
        <w:rPr>
          <w:rFonts w:ascii="Times New Roman" w:hAnsi="Times New Roman" w:cs="Times New Roman"/>
          <w:color w:val="000000"/>
          <w:spacing w:val="-1"/>
          <w:sz w:val="24"/>
          <w:szCs w:val="24"/>
        </w:rPr>
        <w:t>Based upon that the plan was prepared.</w:t>
      </w:r>
      <w:proofErr w:type="gramEnd"/>
      <w:r w:rsidR="00E833A6">
        <w:rPr>
          <w:rFonts w:ascii="Times New Roman" w:hAnsi="Times New Roman" w:cs="Times New Roman"/>
          <w:color w:val="000000"/>
          <w:spacing w:val="-1"/>
          <w:sz w:val="24"/>
          <w:szCs w:val="24"/>
        </w:rPr>
        <w:t xml:space="preserve">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proofErr w:type="spellStart"/>
      <w:r w:rsidR="00D86C7D" w:rsidRPr="00A7048D">
        <w:rPr>
          <w:rFonts w:ascii="Times New Roman" w:hAnsi="Times New Roman" w:cs="Times New Roman"/>
          <w:color w:val="000000"/>
          <w:spacing w:val="-1"/>
          <w:sz w:val="24"/>
          <w:szCs w:val="24"/>
        </w:rPr>
        <w:t>etc</w:t>
      </w:r>
      <w:proofErr w:type="spellEnd"/>
      <w:r w:rsidR="00D86C7D" w:rsidRPr="00A7048D">
        <w:rPr>
          <w:rFonts w:ascii="Times New Roman" w:hAnsi="Times New Roman" w:cs="Times New Roman"/>
          <w:color w:val="000000"/>
          <w:spacing w:val="-1"/>
          <w:sz w:val="24"/>
          <w:szCs w:val="24"/>
        </w:rPr>
        <w:t xml:space="preserve"> are to be documented and plan activities accordingly. </w:t>
      </w:r>
    </w:p>
    <w:p w:rsidR="00CE2BBF" w:rsidRDefault="00CE2BBF"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705A52"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B96C8A" w:rsidRDefault="00B96C8A" w:rsidP="00B96C8A">
      <w:pPr>
        <w:widowControl w:val="0"/>
        <w:autoSpaceDE w:val="0"/>
        <w:autoSpaceDN w:val="0"/>
        <w:adjustRightInd w:val="0"/>
        <w:spacing w:before="4"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Maintained PE- HRG ratio with slight variations </w:t>
      </w:r>
      <w:proofErr w:type="gramStart"/>
      <w:r w:rsidRPr="00A7048D">
        <w:rPr>
          <w:rFonts w:ascii="Times New Roman" w:hAnsi="Times New Roman" w:cs="Times New Roman"/>
          <w:color w:val="000000"/>
          <w:spacing w:val="-2"/>
          <w:sz w:val="24"/>
          <w:szCs w:val="24"/>
        </w:rPr>
        <w:t>A</w:t>
      </w:r>
      <w:proofErr w:type="gramEnd"/>
      <w:r w:rsidRPr="00A7048D">
        <w:rPr>
          <w:rFonts w:ascii="Times New Roman" w:hAnsi="Times New Roman" w:cs="Times New Roman"/>
          <w:color w:val="000000"/>
          <w:spacing w:val="-2"/>
          <w:sz w:val="24"/>
          <w:szCs w:val="24"/>
        </w:rPr>
        <w:t xml:space="preserve"> minimum of </w:t>
      </w:r>
      <w:r w:rsidR="0004450A">
        <w:rPr>
          <w:rFonts w:ascii="Times New Roman" w:hAnsi="Times New Roman" w:cs="Times New Roman"/>
          <w:color w:val="000000"/>
          <w:spacing w:val="-2"/>
          <w:sz w:val="24"/>
          <w:szCs w:val="24"/>
        </w:rPr>
        <w:t>55</w:t>
      </w:r>
      <w:r>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and a maximum of </w:t>
      </w:r>
      <w:r w:rsidR="00F75578">
        <w:rPr>
          <w:rFonts w:ascii="Times New Roman" w:hAnsi="Times New Roman" w:cs="Times New Roman"/>
          <w:color w:val="000000"/>
          <w:spacing w:val="-2"/>
          <w:sz w:val="24"/>
          <w:szCs w:val="24"/>
        </w:rPr>
        <w:t>65</w:t>
      </w:r>
      <w:r w:rsidRPr="00A7048D">
        <w:rPr>
          <w:rFonts w:ascii="Times New Roman" w:hAnsi="Times New Roman" w:cs="Times New Roman"/>
          <w:color w:val="000000"/>
          <w:spacing w:val="-2"/>
          <w:sz w:val="24"/>
          <w:szCs w:val="24"/>
        </w:rPr>
        <w:t xml:space="preserve"> HRGs were assigned to peer educators. The variation is not done on the basis of volume or age rather based on the geographic condition</w:t>
      </w:r>
    </w:p>
    <w:p w:rsidR="00B96C8A" w:rsidRPr="00A7048D" w:rsidRDefault="00B96C8A"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705A52" w:rsidRDefault="00705A52" w:rsidP="00705A52">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5.</w:t>
      </w:r>
      <w:r w:rsidR="00D86C7D" w:rsidRPr="00705A52">
        <w:rPr>
          <w:rFonts w:ascii="Times New Roman" w:hAnsi="Times New Roman" w:cs="Times New Roman"/>
          <w:color w:val="000000"/>
          <w:spacing w:val="-1"/>
          <w:sz w:val="24"/>
          <w:szCs w:val="24"/>
        </w:rPr>
        <w:t>Regular</w:t>
      </w:r>
      <w:proofErr w:type="gramEnd"/>
      <w:r w:rsidR="00D86C7D" w:rsidRPr="00705A52">
        <w:rPr>
          <w:rFonts w:ascii="Times New Roman" w:hAnsi="Times New Roman" w:cs="Times New Roman"/>
          <w:color w:val="000000"/>
          <w:spacing w:val="-1"/>
          <w:sz w:val="24"/>
          <w:szCs w:val="24"/>
        </w:rPr>
        <w:t xml:space="preserve"> contacts: </w:t>
      </w:r>
      <w:r w:rsidR="0004450A">
        <w:rPr>
          <w:rFonts w:ascii="Times New Roman" w:hAnsi="Times New Roman" w:cs="Times New Roman"/>
          <w:color w:val="000000"/>
          <w:spacing w:val="-1"/>
          <w:sz w:val="24"/>
          <w:szCs w:val="24"/>
        </w:rPr>
        <w:t>Done as per guide line</w:t>
      </w:r>
      <w:r w:rsidR="008B0468">
        <w:rPr>
          <w:rFonts w:ascii="Times New Roman" w:hAnsi="Times New Roman" w:cs="Times New Roman"/>
          <w:color w:val="000000"/>
          <w:spacing w:val="-1"/>
          <w:sz w:val="24"/>
          <w:szCs w:val="24"/>
        </w:rPr>
        <w:t xml:space="preserve"> </w:t>
      </w:r>
    </w:p>
    <w:p w:rsidR="00D86C7D" w:rsidRPr="00A7048D" w:rsidRDefault="00705A52" w:rsidP="00F6071B">
      <w:pPr>
        <w:widowControl w:val="0"/>
        <w:tabs>
          <w:tab w:val="left" w:pos="1584"/>
        </w:tabs>
        <w:autoSpaceDE w:val="0"/>
        <w:autoSpaceDN w:val="0"/>
        <w:adjustRightInd w:val="0"/>
        <w:spacing w:before="7" w:after="0" w:line="273" w:lineRule="exact"/>
        <w:jc w:val="both"/>
        <w:rPr>
          <w:rFonts w:ascii="Times New Roman" w:hAnsi="Times New Roman" w:cs="Times New Roman"/>
          <w:color w:val="000000"/>
          <w:spacing w:val="-3"/>
          <w:sz w:val="24"/>
          <w:szCs w:val="24"/>
        </w:rPr>
      </w:pPr>
      <w:r>
        <w:rPr>
          <w:rFonts w:ascii="Times New Roman" w:hAnsi="Times New Roman" w:cs="Times New Roman"/>
          <w:color w:val="000000"/>
          <w:spacing w:val="-1"/>
          <w:sz w:val="24"/>
          <w:szCs w:val="24"/>
        </w:rPr>
        <w:t>.</w:t>
      </w:r>
      <w:r w:rsidR="00D86C7D" w:rsidRPr="00A7048D">
        <w:rPr>
          <w:rFonts w:ascii="Times New Roman" w:hAnsi="Times New Roman" w:cs="Times New Roman"/>
          <w:color w:val="000000"/>
          <w:spacing w:val="-1"/>
          <w:sz w:val="24"/>
          <w:szCs w:val="24"/>
        </w:rPr>
        <w:t xml:space="preserve">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Documentation</w:t>
      </w:r>
      <w:proofErr w:type="gramEnd"/>
      <w:r w:rsidR="00D86C7D" w:rsidRPr="00705A52">
        <w:rPr>
          <w:rFonts w:ascii="Times New Roman" w:hAnsi="Times New Roman" w:cs="Times New Roman"/>
          <w:color w:val="000000"/>
          <w:spacing w:val="-2"/>
          <w:sz w:val="24"/>
          <w:szCs w:val="24"/>
        </w:rPr>
        <w:t xml:space="preserve">,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w:t>
      </w:r>
      <w:proofErr w:type="gramStart"/>
      <w:r w:rsidR="0007182F" w:rsidRPr="00A7048D">
        <w:rPr>
          <w:rFonts w:ascii="Times New Roman" w:hAnsi="Times New Roman" w:cs="Times New Roman"/>
          <w:sz w:val="24"/>
          <w:szCs w:val="24"/>
        </w:rPr>
        <w:t>Analysis ,</w:t>
      </w:r>
      <w:proofErr w:type="gramEnd"/>
      <w:r w:rsidR="0007182F" w:rsidRPr="00A7048D">
        <w:rPr>
          <w:rFonts w:ascii="Times New Roman" w:hAnsi="Times New Roman" w:cs="Times New Roman"/>
          <w:sz w:val="24"/>
          <w:szCs w:val="24"/>
        </w:rPr>
        <w:t xml:space="preserve">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w:t>
      </w:r>
      <w:proofErr w:type="gramStart"/>
      <w:r w:rsidR="0007182F" w:rsidRPr="00A7048D">
        <w:rPr>
          <w:rFonts w:ascii="Times New Roman" w:hAnsi="Times New Roman" w:cs="Times New Roman"/>
          <w:color w:val="000000"/>
          <w:spacing w:val="-2"/>
          <w:sz w:val="24"/>
          <w:szCs w:val="24"/>
        </w:rPr>
        <w:t>documenting ,</w:t>
      </w:r>
      <w:proofErr w:type="gramEnd"/>
      <w:r w:rsidR="0007182F" w:rsidRPr="00A7048D">
        <w:rPr>
          <w:rFonts w:ascii="Times New Roman" w:hAnsi="Times New Roman" w:cs="Times New Roman"/>
          <w:color w:val="000000"/>
          <w:spacing w:val="-2"/>
          <w:sz w:val="24"/>
          <w:szCs w:val="24"/>
        </w:rPr>
        <w:t xml:space="preserve">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proofErr w:type="gramStart"/>
      <w:r w:rsidRPr="00A7048D">
        <w:rPr>
          <w:rFonts w:ascii="Times New Roman" w:hAnsi="Times New Roman" w:cs="Times New Roman"/>
          <w:color w:val="000000"/>
          <w:spacing w:val="-2"/>
          <w:sz w:val="24"/>
          <w:szCs w:val="24"/>
        </w:rPr>
        <w:t>.</w:t>
      </w:r>
      <w:r w:rsidR="0007182F" w:rsidRPr="00A7048D">
        <w:rPr>
          <w:rFonts w:ascii="Times New Roman" w:hAnsi="Times New Roman" w:cs="Times New Roman"/>
          <w:sz w:val="24"/>
          <w:szCs w:val="24"/>
        </w:rPr>
        <w:t>.</w:t>
      </w:r>
      <w:proofErr w:type="gramEnd"/>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w:t>
      </w:r>
      <w:proofErr w:type="gramEnd"/>
      <w:r w:rsidR="00756760" w:rsidRPr="000B3A37">
        <w:rPr>
          <w:rFonts w:ascii="Times New Roman" w:hAnsi="Times New Roman" w:cs="Times New Roman"/>
          <w:color w:val="000000"/>
          <w:spacing w:val="-2"/>
          <w:sz w:val="24"/>
          <w:szCs w:val="24"/>
        </w:rPr>
        <w:t xml:space="preserve">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knowledge</w:t>
      </w:r>
      <w:proofErr w:type="gramEnd"/>
      <w:r w:rsidR="00D86C7D" w:rsidRPr="00A7048D">
        <w:rPr>
          <w:rFonts w:ascii="Times New Roman" w:hAnsi="Times New Roman" w:cs="Times New Roman"/>
          <w:color w:val="000000"/>
          <w:spacing w:val="-2"/>
          <w:sz w:val="24"/>
          <w:szCs w:val="24"/>
        </w:rPr>
        <w:t xml:space="preserv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w:t>
      </w:r>
      <w:proofErr w:type="gramStart"/>
      <w:r w:rsidR="00D86C7D" w:rsidRPr="00A7048D">
        <w:rPr>
          <w:rFonts w:ascii="Times New Roman" w:hAnsi="Times New Roman" w:cs="Times New Roman"/>
          <w:color w:val="000000"/>
          <w:spacing w:val="-2"/>
          <w:sz w:val="24"/>
          <w:szCs w:val="24"/>
        </w:rPr>
        <w:t>condom</w:t>
      </w:r>
      <w:proofErr w:type="gramEnd"/>
      <w:r w:rsidR="00D86C7D" w:rsidRPr="00A7048D">
        <w:rPr>
          <w:rFonts w:ascii="Times New Roman" w:hAnsi="Times New Roman" w:cs="Times New Roman"/>
          <w:color w:val="000000"/>
          <w:spacing w:val="-2"/>
          <w:sz w:val="24"/>
          <w:szCs w:val="24"/>
        </w:rPr>
        <w:t xml:space="preserve">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 xml:space="preserve">The interactions with the community members are also supporting this observation. Lack of proper training and monitoring mechanism is lacking. </w:t>
      </w:r>
      <w:proofErr w:type="gramStart"/>
      <w:r w:rsidR="00D86C7D" w:rsidRPr="00A7048D">
        <w:rPr>
          <w:rFonts w:ascii="Times New Roman" w:hAnsi="Times New Roman" w:cs="Times New Roman"/>
          <w:color w:val="000000"/>
          <w:spacing w:val="-2"/>
          <w:sz w:val="24"/>
          <w:szCs w:val="24"/>
        </w:rPr>
        <w:t>The concept of BCC to be imparted to the peer educators so as to deliver quality services</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supportive</w:t>
      </w:r>
      <w:proofErr w:type="gramEnd"/>
      <w:r w:rsidR="00D86C7D" w:rsidRPr="00A7048D">
        <w:rPr>
          <w:rFonts w:ascii="Times New Roman" w:hAnsi="Times New Roman" w:cs="Times New Roman"/>
          <w:color w:val="000000"/>
          <w:spacing w:val="-2"/>
          <w:sz w:val="24"/>
          <w:szCs w:val="24"/>
        </w:rPr>
        <w:t xml:space="preser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r w:rsidR="008A1230" w:rsidRPr="000B3A37">
        <w:rPr>
          <w:rFonts w:ascii="Times New Roman" w:hAnsi="Times New Roman" w:cs="Times New Roman"/>
          <w:color w:val="000000"/>
          <w:spacing w:val="-3"/>
          <w:sz w:val="24"/>
          <w:szCs w:val="24"/>
        </w:rPr>
        <w:t xml:space="preserve">Supervision- mechanism, process, follow-up in action taken </w:t>
      </w:r>
      <w:proofErr w:type="spellStart"/>
      <w:r w:rsidR="008A1230" w:rsidRPr="000B3A37">
        <w:rPr>
          <w:rFonts w:ascii="Times New Roman" w:hAnsi="Times New Roman" w:cs="Times New Roman"/>
          <w:color w:val="000000"/>
          <w:spacing w:val="-3"/>
          <w:sz w:val="24"/>
          <w:szCs w:val="24"/>
        </w:rPr>
        <w:t>etc</w:t>
      </w:r>
      <w:proofErr w:type="spellEnd"/>
      <w:r w:rsidR="008A1230" w:rsidRPr="000B3A37">
        <w:rPr>
          <w:rFonts w:ascii="Times New Roman" w:hAnsi="Times New Roman" w:cs="Times New Roman"/>
          <w:color w:val="000000"/>
          <w:spacing w:val="-3"/>
          <w:sz w:val="24"/>
          <w:szCs w:val="24"/>
        </w:rPr>
        <w:t xml:space="preserve">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The project conducts weekly review meetings were all the staffs &amp; PE attending and discussed more over the dues for availing the services. Based upon that plan is reviewed. Monthly meeting conducted </w:t>
      </w:r>
      <w:r w:rsidRPr="00A7048D">
        <w:rPr>
          <w:rFonts w:ascii="Times New Roman" w:hAnsi="Times New Roman" w:cs="Times New Roman"/>
          <w:color w:val="000000"/>
          <w:spacing w:val="-3"/>
          <w:sz w:val="24"/>
          <w:szCs w:val="24"/>
        </w:rPr>
        <w:lastRenderedPageBreak/>
        <w:t>in every</w:t>
      </w:r>
      <w:r w:rsidR="00345C4E">
        <w:rPr>
          <w:rFonts w:ascii="Times New Roman" w:hAnsi="Times New Roman" w:cs="Times New Roman"/>
          <w:color w:val="000000"/>
          <w:spacing w:val="-3"/>
          <w:sz w:val="24"/>
          <w:szCs w:val="24"/>
        </w:rPr>
        <w:t xml:space="preserve"> month </w:t>
      </w:r>
      <w:r w:rsidRPr="00A7048D">
        <w:rPr>
          <w:rFonts w:ascii="Times New Roman" w:hAnsi="Times New Roman" w:cs="Times New Roman"/>
          <w:color w:val="000000"/>
          <w:spacing w:val="-3"/>
          <w:sz w:val="24"/>
          <w:szCs w:val="24"/>
        </w:rPr>
        <w:t>in the assessment period as per the registers.</w:t>
      </w:r>
      <w:r w:rsidR="00E321A2">
        <w:rPr>
          <w:rFonts w:ascii="Times New Roman" w:hAnsi="Times New Roman" w:cs="Times New Roman"/>
          <w:color w:val="000000"/>
          <w:spacing w:val="-3"/>
          <w:sz w:val="24"/>
          <w:szCs w:val="24"/>
        </w:rPr>
        <w:t xml:space="preserve"> The PD’s presence and inputs </w:t>
      </w:r>
      <w:proofErr w:type="gramStart"/>
      <w:r w:rsidR="00E321A2">
        <w:rPr>
          <w:rFonts w:ascii="Times New Roman" w:hAnsi="Times New Roman" w:cs="Times New Roman"/>
          <w:color w:val="000000"/>
          <w:spacing w:val="-3"/>
          <w:sz w:val="24"/>
          <w:szCs w:val="24"/>
        </w:rPr>
        <w:t>observed .</w:t>
      </w:r>
      <w:proofErr w:type="gramEnd"/>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Pr="00A7048D"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6D25AF"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Availability and quality of STI services and documentation: </w:t>
      </w:r>
      <w:r w:rsidR="004A408A">
        <w:rPr>
          <w:rFonts w:ascii="Times New Roman" w:hAnsi="Times New Roman" w:cs="Times New Roman"/>
          <w:color w:val="000000"/>
          <w:spacing w:val="-1"/>
          <w:sz w:val="24"/>
          <w:szCs w:val="24"/>
        </w:rPr>
        <w:t xml:space="preserve"> </w:t>
      </w:r>
    </w:p>
    <w:p w:rsidR="005D18F4" w:rsidRDefault="005D18F4" w:rsidP="005D18F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5D18F4" w:rsidRPr="005D18F4" w:rsidRDefault="005D18F4" w:rsidP="005D18F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4A408A" w:rsidRPr="00A7048D" w:rsidRDefault="005D18F4"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TI</w:t>
      </w:r>
      <w:r w:rsidR="008B0468">
        <w:rPr>
          <w:rFonts w:ascii="Times New Roman" w:hAnsi="Times New Roman" w:cs="Times New Roman"/>
          <w:color w:val="000000"/>
          <w:spacing w:val="-1"/>
          <w:sz w:val="24"/>
          <w:szCs w:val="24"/>
        </w:rPr>
        <w:t xml:space="preserve"> have </w:t>
      </w:r>
      <w:proofErr w:type="gramStart"/>
      <w:r>
        <w:rPr>
          <w:rFonts w:ascii="Times New Roman" w:hAnsi="Times New Roman" w:cs="Times New Roman"/>
          <w:color w:val="000000"/>
          <w:spacing w:val="-1"/>
          <w:sz w:val="24"/>
          <w:szCs w:val="24"/>
        </w:rPr>
        <w:t>one</w:t>
      </w:r>
      <w:r w:rsidR="007D2A35">
        <w:rPr>
          <w:rFonts w:ascii="Times New Roman" w:hAnsi="Times New Roman" w:cs="Times New Roman"/>
          <w:color w:val="000000"/>
          <w:spacing w:val="-1"/>
          <w:sz w:val="24"/>
          <w:szCs w:val="24"/>
        </w:rPr>
        <w:t xml:space="preserve">  static</w:t>
      </w:r>
      <w:proofErr w:type="gramEnd"/>
      <w:r w:rsidR="007D2A35">
        <w:rPr>
          <w:rFonts w:ascii="Times New Roman" w:hAnsi="Times New Roman" w:cs="Times New Roman"/>
          <w:color w:val="000000"/>
          <w:spacing w:val="-1"/>
          <w:sz w:val="24"/>
          <w:szCs w:val="24"/>
        </w:rPr>
        <w:t xml:space="preserve"> clinic</w:t>
      </w:r>
      <w:r w:rsidR="008B0468">
        <w:rPr>
          <w:rFonts w:ascii="Times New Roman" w:hAnsi="Times New Roman" w:cs="Times New Roman"/>
          <w:color w:val="000000"/>
          <w:spacing w:val="-1"/>
          <w:sz w:val="24"/>
          <w:szCs w:val="24"/>
        </w:rPr>
        <w:t xml:space="preserve"> doctor.</w:t>
      </w:r>
    </w:p>
    <w:p w:rsidR="004A408A" w:rsidRDefault="004A408A"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26824" w:rsidRPr="00A7048D" w:rsidRDefault="00526824" w:rsidP="007D2A35">
      <w:pPr>
        <w:widowControl w:val="0"/>
        <w:tabs>
          <w:tab w:val="left" w:pos="1584"/>
        </w:tabs>
        <w:autoSpaceDE w:val="0"/>
        <w:autoSpaceDN w:val="0"/>
        <w:adjustRightInd w:val="0"/>
        <w:spacing w:after="0" w:line="280" w:lineRule="exact"/>
        <w:ind w:right="563"/>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Pr="00A7048D">
        <w:rPr>
          <w:rFonts w:ascii="Times New Roman" w:hAnsi="Times New Roman" w:cs="Times New Roman"/>
          <w:color w:val="000000"/>
          <w:spacing w:val="-1"/>
          <w:sz w:val="24"/>
          <w:szCs w:val="24"/>
        </w:rPr>
        <w:t xml:space="preserve">SACS guidelines the registers maintained. Medicine stock register , referral slips , STI registers </w:t>
      </w:r>
      <w:r w:rsidR="00D8053C" w:rsidRPr="00A7048D">
        <w:rPr>
          <w:rFonts w:ascii="Times New Roman" w:hAnsi="Times New Roman" w:cs="Times New Roman"/>
          <w:color w:val="000000"/>
          <w:spacing w:val="-1"/>
          <w:sz w:val="24"/>
          <w:szCs w:val="24"/>
        </w:rPr>
        <w:t xml:space="preserve">, </w:t>
      </w:r>
      <w:r w:rsidR="003311D8">
        <w:rPr>
          <w:rFonts w:ascii="Times New Roman" w:hAnsi="Times New Roman" w:cs="Times New Roman"/>
          <w:color w:val="000000"/>
          <w:spacing w:val="-1"/>
          <w:sz w:val="24"/>
          <w:szCs w:val="24"/>
        </w:rPr>
        <w:t>referral registers, static</w:t>
      </w:r>
      <w:r w:rsidR="00967273">
        <w:rPr>
          <w:rFonts w:ascii="Times New Roman" w:eastAsia="Times New Roman" w:hAnsi="Times New Roman" w:cs="Times New Roman"/>
          <w:color w:val="000000"/>
        </w:rPr>
        <w:t xml:space="preserve"> Clinic Register &amp; File, Counse</w:t>
      </w:r>
      <w:r w:rsidRPr="00A7048D">
        <w:rPr>
          <w:rFonts w:ascii="Times New Roman" w:eastAsia="Times New Roman" w:hAnsi="Times New Roman" w:cs="Times New Roman"/>
          <w:color w:val="000000"/>
        </w:rPr>
        <w:t>ling Register, ICTC Referral Register , ICTC Testing Register , ICTC Referral Slip, Govt</w:t>
      </w:r>
      <w:r w:rsidR="00967273">
        <w:rPr>
          <w:rFonts w:ascii="Times New Roman" w:eastAsia="Times New Roman" w:hAnsi="Times New Roman" w:cs="Times New Roman"/>
          <w:color w:val="000000"/>
        </w:rPr>
        <w:t>.</w:t>
      </w:r>
      <w:r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 Stock Register, STD CMIS Report</w:t>
      </w:r>
    </w:p>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4B5709" w:rsidRPr="00A7048D" w:rsidRDefault="008B0468"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Medicine Kits </w:t>
      </w:r>
      <w:r w:rsidR="000B3A37">
        <w:rPr>
          <w:rFonts w:ascii="Times New Roman" w:hAnsi="Times New Roman" w:cs="Times New Roman"/>
          <w:color w:val="000000"/>
          <w:spacing w:val="-1"/>
          <w:sz w:val="24"/>
          <w:szCs w:val="24"/>
        </w:rPr>
        <w:t>available</w:t>
      </w:r>
    </w:p>
    <w:p w:rsidR="0032607F" w:rsidRDefault="00967273"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Counse</w:t>
      </w:r>
      <w:r w:rsidR="00711976" w:rsidRPr="00A7048D">
        <w:rPr>
          <w:rFonts w:ascii="Times New Roman" w:hAnsi="Times New Roman" w:cs="Times New Roman"/>
          <w:color w:val="000000"/>
          <w:spacing w:val="-1"/>
          <w:sz w:val="24"/>
          <w:szCs w:val="24"/>
        </w:rPr>
        <w:t>lor is having regular c</w:t>
      </w:r>
      <w:r w:rsidR="003311D8">
        <w:rPr>
          <w:rFonts w:ascii="Times New Roman" w:hAnsi="Times New Roman" w:cs="Times New Roman"/>
          <w:color w:val="000000"/>
          <w:spacing w:val="-1"/>
          <w:sz w:val="24"/>
          <w:szCs w:val="24"/>
        </w:rPr>
        <w:t>ontact with the static doctor a</w:t>
      </w:r>
      <w:r w:rsidR="00F353F6" w:rsidRPr="00A7048D">
        <w:rPr>
          <w:rFonts w:ascii="Times New Roman" w:hAnsi="Times New Roman" w:cs="Times New Roman"/>
          <w:color w:val="000000"/>
          <w:spacing w:val="-1"/>
          <w:sz w:val="24"/>
          <w:szCs w:val="24"/>
        </w:rPr>
        <w:t>nd w</w:t>
      </w:r>
      <w:r>
        <w:rPr>
          <w:rFonts w:ascii="Times New Roman" w:hAnsi="Times New Roman" w:cs="Times New Roman"/>
          <w:color w:val="000000"/>
          <w:spacing w:val="-1"/>
          <w:sz w:val="24"/>
          <w:szCs w:val="24"/>
        </w:rPr>
        <w:t>ith the ICTC/DOTS cent</w:t>
      </w:r>
      <w:r w:rsidR="00F353F6" w:rsidRPr="00A7048D">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r</w:t>
      </w:r>
      <w:r w:rsidR="00711976" w:rsidRPr="00A7048D">
        <w:rPr>
          <w:rFonts w:ascii="Times New Roman" w:hAnsi="Times New Roman" w:cs="Times New Roman"/>
          <w:color w:val="000000"/>
          <w:spacing w:val="-1"/>
          <w:sz w:val="24"/>
          <w:szCs w:val="24"/>
        </w:rPr>
        <w:t xml:space="preserve"> </w:t>
      </w:r>
    </w:p>
    <w:p w:rsidR="00E321A2" w:rsidRPr="00A7048D"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Pr="00A7048D" w:rsidRDefault="00FB798D" w:rsidP="00FB798D">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6.  Availability of Condoms- Type of distribution channel, accessibility, adequacy etc. </w:t>
      </w:r>
    </w:p>
    <w:p w:rsidR="00FB798D" w:rsidRPr="00A7048D" w:rsidRDefault="00FB798D"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7.  No. of condoms distributed- No. of condoms distributed through different channels/regular </w:t>
      </w:r>
      <w:r w:rsidRPr="00A7048D">
        <w:rPr>
          <w:rFonts w:ascii="Times New Roman" w:hAnsi="Times New Roman" w:cs="Times New Roman"/>
          <w:color w:val="000000"/>
          <w:spacing w:val="-2"/>
          <w:sz w:val="24"/>
          <w:szCs w:val="24"/>
        </w:rPr>
        <w:t xml:space="preserve">contacts. </w:t>
      </w:r>
    </w:p>
    <w:p w:rsidR="00711976" w:rsidRPr="00A7048D" w:rsidRDefault="00711976" w:rsidP="00711976">
      <w:pPr>
        <w:widowControl w:val="0"/>
        <w:tabs>
          <w:tab w:val="left" w:pos="1584"/>
        </w:tabs>
        <w:autoSpaceDE w:val="0"/>
        <w:autoSpaceDN w:val="0"/>
        <w:adjustRightInd w:val="0"/>
        <w:spacing w:after="0" w:line="280" w:lineRule="exact"/>
        <w:ind w:left="1224" w:right="686"/>
        <w:jc w:val="both"/>
        <w:rPr>
          <w:rFonts w:ascii="Times New Roman" w:hAnsi="Times New Roman" w:cs="Times New Roman"/>
          <w:color w:val="000000"/>
          <w:spacing w:val="-3"/>
          <w:sz w:val="24"/>
          <w:szCs w:val="24"/>
        </w:rPr>
      </w:pPr>
    </w:p>
    <w:p w:rsidR="00711976" w:rsidRPr="00A7048D" w:rsidRDefault="00711976" w:rsidP="00711976">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Condoms- </w:t>
      </w:r>
    </w:p>
    <w:p w:rsidR="00711976" w:rsidRPr="00A7048D" w:rsidRDefault="0071197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p>
    <w:p w:rsidR="0032607F"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Condom distribution is mainly through the peer educators and </w:t>
      </w:r>
      <w:r w:rsidR="00345C4E">
        <w:rPr>
          <w:rFonts w:ascii="Times New Roman" w:hAnsi="Times New Roman" w:cs="Times New Roman"/>
          <w:color w:val="000000"/>
          <w:spacing w:val="-2"/>
          <w:sz w:val="24"/>
          <w:szCs w:val="24"/>
        </w:rPr>
        <w:t>ORW &amp; Counsel</w:t>
      </w:r>
      <w:r w:rsidR="0032607F" w:rsidRPr="00A7048D">
        <w:rPr>
          <w:rFonts w:ascii="Times New Roman" w:hAnsi="Times New Roman" w:cs="Times New Roman"/>
          <w:color w:val="000000"/>
          <w:spacing w:val="-2"/>
          <w:sz w:val="24"/>
          <w:szCs w:val="24"/>
        </w:rPr>
        <w:t>or</w:t>
      </w:r>
      <w:r w:rsidR="007D2A35">
        <w:rPr>
          <w:rFonts w:ascii="Times New Roman" w:hAnsi="Times New Roman" w:cs="Times New Roman"/>
          <w:color w:val="000000"/>
          <w:spacing w:val="-2"/>
          <w:sz w:val="24"/>
          <w:szCs w:val="24"/>
        </w:rPr>
        <w:t xml:space="preserve">. As per records 77900 </w:t>
      </w:r>
      <w:r w:rsidRPr="00A7048D">
        <w:rPr>
          <w:rFonts w:ascii="Times New Roman" w:hAnsi="Times New Roman" w:cs="Times New Roman"/>
          <w:color w:val="000000"/>
          <w:spacing w:val="-2"/>
          <w:sz w:val="24"/>
          <w:szCs w:val="24"/>
        </w:rPr>
        <w:t xml:space="preserve">condoms </w:t>
      </w:r>
      <w:r w:rsidR="0032607F" w:rsidRPr="00A7048D">
        <w:rPr>
          <w:rFonts w:ascii="Times New Roman" w:hAnsi="Times New Roman" w:cs="Times New Roman"/>
          <w:color w:val="000000"/>
          <w:spacing w:val="-2"/>
          <w:sz w:val="24"/>
          <w:szCs w:val="24"/>
        </w:rPr>
        <w:t>distributed in the free mode</w:t>
      </w:r>
      <w:r w:rsidR="007D2A35">
        <w:rPr>
          <w:rFonts w:ascii="Times New Roman" w:hAnsi="Times New Roman" w:cs="Times New Roman"/>
          <w:color w:val="000000"/>
          <w:spacing w:val="-2"/>
          <w:sz w:val="24"/>
          <w:szCs w:val="24"/>
        </w:rPr>
        <w:t xml:space="preserve"> and 4998 social </w:t>
      </w:r>
      <w:proofErr w:type="gramStart"/>
      <w:r w:rsidR="007D2A35">
        <w:rPr>
          <w:rFonts w:ascii="Times New Roman" w:hAnsi="Times New Roman" w:cs="Times New Roman"/>
          <w:color w:val="000000"/>
          <w:spacing w:val="-2"/>
          <w:sz w:val="24"/>
          <w:szCs w:val="24"/>
        </w:rPr>
        <w:t xml:space="preserve">mode </w:t>
      </w:r>
      <w:r w:rsidR="0032607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during</w:t>
      </w:r>
      <w:proofErr w:type="gramEnd"/>
      <w:r w:rsidRPr="00A7048D">
        <w:rPr>
          <w:rFonts w:ascii="Times New Roman" w:hAnsi="Times New Roman" w:cs="Times New Roman"/>
          <w:color w:val="000000"/>
          <w:spacing w:val="-2"/>
          <w:sz w:val="24"/>
          <w:szCs w:val="24"/>
        </w:rPr>
        <w:t xml:space="preserve"> the assessment </w:t>
      </w:r>
      <w:r w:rsidR="00782DCC">
        <w:rPr>
          <w:rFonts w:ascii="Times New Roman" w:hAnsi="Times New Roman" w:cs="Times New Roman"/>
          <w:color w:val="000000"/>
          <w:spacing w:val="-2"/>
          <w:sz w:val="24"/>
          <w:szCs w:val="24"/>
        </w:rPr>
        <w:t>period as</w:t>
      </w:r>
      <w:r w:rsidR="00116F52" w:rsidRPr="00A7048D">
        <w:rPr>
          <w:rFonts w:ascii="Times New Roman" w:hAnsi="Times New Roman" w:cs="Times New Roman"/>
          <w:color w:val="000000"/>
          <w:spacing w:val="-2"/>
          <w:sz w:val="24"/>
          <w:szCs w:val="24"/>
        </w:rPr>
        <w:t xml:space="preserve"> </w:t>
      </w: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The distribution mode of condoms is </w:t>
      </w:r>
      <w:proofErr w:type="gramStart"/>
      <w:r w:rsidRPr="00A7048D">
        <w:rPr>
          <w:rFonts w:ascii="Times New Roman" w:hAnsi="Times New Roman" w:cs="Times New Roman"/>
          <w:color w:val="000000"/>
          <w:spacing w:val="-2"/>
          <w:sz w:val="24"/>
          <w:szCs w:val="24"/>
        </w:rPr>
        <w:t>Free</w:t>
      </w:r>
      <w:proofErr w:type="gramEnd"/>
      <w:r w:rsidRPr="00A7048D">
        <w:rPr>
          <w:rFonts w:ascii="Times New Roman" w:hAnsi="Times New Roman" w:cs="Times New Roman"/>
          <w:color w:val="000000"/>
          <w:spacing w:val="-2"/>
          <w:sz w:val="24"/>
          <w:szCs w:val="24"/>
        </w:rPr>
        <w:t xml:space="preserve"> distribution</w:t>
      </w:r>
      <w:r w:rsidR="004A408A">
        <w:rPr>
          <w:rFonts w:ascii="Times New Roman" w:hAnsi="Times New Roman" w:cs="Times New Roman"/>
          <w:color w:val="000000"/>
          <w:spacing w:val="-2"/>
          <w:sz w:val="24"/>
          <w:szCs w:val="24"/>
        </w:rPr>
        <w:t xml:space="preserve"> and social marketing.</w:t>
      </w:r>
    </w:p>
    <w:p w:rsidR="008B0468" w:rsidRDefault="008A25C2" w:rsidP="00045358">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tbl>
      <w:tblPr>
        <w:tblStyle w:val="LightShading-Accent1"/>
        <w:tblW w:w="18065" w:type="dxa"/>
        <w:tblInd w:w="-1080" w:type="dxa"/>
        <w:tblLook w:val="04A0" w:firstRow="1" w:lastRow="0" w:firstColumn="1" w:lastColumn="0" w:noHBand="0" w:noVBand="1"/>
      </w:tblPr>
      <w:tblGrid>
        <w:gridCol w:w="920"/>
        <w:gridCol w:w="920"/>
        <w:gridCol w:w="985"/>
        <w:gridCol w:w="920"/>
        <w:gridCol w:w="985"/>
        <w:gridCol w:w="920"/>
        <w:gridCol w:w="985"/>
        <w:gridCol w:w="920"/>
        <w:gridCol w:w="985"/>
        <w:gridCol w:w="920"/>
        <w:gridCol w:w="985"/>
        <w:gridCol w:w="920"/>
        <w:gridCol w:w="985"/>
        <w:gridCol w:w="920"/>
        <w:gridCol w:w="985"/>
        <w:gridCol w:w="920"/>
        <w:gridCol w:w="985"/>
        <w:gridCol w:w="920"/>
        <w:gridCol w:w="985"/>
      </w:tblGrid>
      <w:tr w:rsidR="007D2A35" w:rsidRPr="007D2A35" w:rsidTr="007D2A35">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920" w:type="dxa"/>
            <w:vMerge w:val="restart"/>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PE</w:t>
            </w:r>
          </w:p>
        </w:tc>
        <w:tc>
          <w:tcPr>
            <w:tcW w:w="5715" w:type="dxa"/>
            <w:gridSpan w:val="6"/>
            <w:hideMark/>
          </w:tcPr>
          <w:p w:rsidR="007D2A35" w:rsidRPr="007D2A35" w:rsidRDefault="007D2A35" w:rsidP="007D2A3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High Volume</w:t>
            </w:r>
          </w:p>
        </w:tc>
        <w:tc>
          <w:tcPr>
            <w:tcW w:w="5715" w:type="dxa"/>
            <w:gridSpan w:val="6"/>
            <w:hideMark/>
          </w:tcPr>
          <w:p w:rsidR="007D2A35" w:rsidRPr="007D2A35" w:rsidRDefault="007D2A35" w:rsidP="007D2A3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Medium Volume</w:t>
            </w:r>
          </w:p>
        </w:tc>
        <w:tc>
          <w:tcPr>
            <w:tcW w:w="5715" w:type="dxa"/>
            <w:gridSpan w:val="6"/>
            <w:hideMark/>
          </w:tcPr>
          <w:p w:rsidR="007D2A35" w:rsidRPr="007D2A35" w:rsidRDefault="007D2A35" w:rsidP="007D2A35">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Low Volume</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vMerge/>
            <w:hideMark/>
          </w:tcPr>
          <w:p w:rsidR="007D2A35" w:rsidRPr="007D2A35" w:rsidRDefault="007D2A35" w:rsidP="007D2A35">
            <w:pPr>
              <w:spacing w:after="0" w:line="240" w:lineRule="auto"/>
              <w:rPr>
                <w:rFonts w:ascii="Calibri" w:eastAsia="Times New Roman" w:hAnsi="Calibri" w:cs="Times New Roman"/>
                <w:color w:val="000000"/>
                <w:lang w:val="en-IN" w:eastAsia="en-IN"/>
              </w:rPr>
            </w:pP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BB</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ST</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SC</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BB</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ST</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SC</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BB</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ST</w:t>
            </w:r>
          </w:p>
        </w:tc>
        <w:tc>
          <w:tcPr>
            <w:tcW w:w="1905" w:type="dxa"/>
            <w:gridSpan w:val="2"/>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SC</w:t>
            </w:r>
          </w:p>
        </w:tc>
      </w:tr>
      <w:tr w:rsidR="007D2A35" w:rsidRPr="007D2A35" w:rsidTr="007D2A35">
        <w:trPr>
          <w:trHeight w:val="600"/>
        </w:trPr>
        <w:tc>
          <w:tcPr>
            <w:cnfStyle w:val="001000000000" w:firstRow="0" w:lastRow="0" w:firstColumn="1" w:lastColumn="0" w:oddVBand="0" w:evenVBand="0" w:oddHBand="0" w:evenHBand="0" w:firstRowFirstColumn="0" w:firstRowLastColumn="0" w:lastRowFirstColumn="0" w:lastRowLastColumn="0"/>
            <w:tcW w:w="920" w:type="dxa"/>
            <w:vMerge/>
            <w:hideMark/>
          </w:tcPr>
          <w:p w:rsidR="007D2A35" w:rsidRPr="007D2A35" w:rsidRDefault="007D2A35" w:rsidP="007D2A35">
            <w:pPr>
              <w:spacing w:after="0" w:line="240" w:lineRule="auto"/>
              <w:rPr>
                <w:rFonts w:ascii="Calibri" w:eastAsia="Times New Roman" w:hAnsi="Calibri" w:cs="Times New Roman"/>
                <w:color w:val="000000"/>
                <w:lang w:val="en-IN" w:eastAsia="en-IN"/>
              </w:rPr>
            </w:pP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c>
          <w:tcPr>
            <w:tcW w:w="920"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No. of HRG</w:t>
            </w:r>
          </w:p>
        </w:tc>
        <w:tc>
          <w:tcPr>
            <w:tcW w:w="985" w:type="dxa"/>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Condom demand</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13</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132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208</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2</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25</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8</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44</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13</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27</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53</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7</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35</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19</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36</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49</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4</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11</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8</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49</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23</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61</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28</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75</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5</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9</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64</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15</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28</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6</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9</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51</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27</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19</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58</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31</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72</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7</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13</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83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58</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55</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8</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59</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56</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59</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34</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9</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26</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34</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21</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26</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35</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18</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27</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24</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18</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32</w:t>
            </w:r>
          </w:p>
        </w:tc>
      </w:tr>
      <w:tr w:rsidR="007D2A35" w:rsidRPr="007D2A35" w:rsidTr="007D2A35">
        <w:trPr>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12</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43</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65</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14</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24</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13</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9</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48</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78</w:t>
            </w:r>
          </w:p>
        </w:tc>
      </w:tr>
      <w:tr w:rsidR="007D2A35" w:rsidRPr="007D2A35" w:rsidTr="007D2A35">
        <w:trPr>
          <w:trHeight w:val="315"/>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14</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41</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16</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0</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12</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24</w:t>
            </w:r>
          </w:p>
        </w:tc>
        <w:tc>
          <w:tcPr>
            <w:tcW w:w="920"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9</w:t>
            </w:r>
          </w:p>
        </w:tc>
        <w:tc>
          <w:tcPr>
            <w:tcW w:w="985" w:type="dxa"/>
            <w:noWrap/>
            <w:hideMark/>
          </w:tcPr>
          <w:p w:rsidR="007D2A35" w:rsidRPr="007D2A35" w:rsidRDefault="007D2A35" w:rsidP="007D2A3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16</w:t>
            </w:r>
          </w:p>
        </w:tc>
      </w:tr>
      <w:tr w:rsidR="007D2A35" w:rsidRPr="007D2A35" w:rsidTr="007D2A3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20" w:type="dxa"/>
            <w:noWrap/>
            <w:hideMark/>
          </w:tcPr>
          <w:p w:rsidR="007D2A35" w:rsidRPr="007D2A35" w:rsidRDefault="007D2A35" w:rsidP="007D2A35">
            <w:pPr>
              <w:spacing w:after="0" w:line="240" w:lineRule="auto"/>
              <w:jc w:val="center"/>
              <w:rPr>
                <w:rFonts w:ascii="Calibri" w:eastAsia="Times New Roman" w:hAnsi="Calibri" w:cs="Times New Roman"/>
                <w:color w:val="000000"/>
                <w:lang w:val="en-IN" w:eastAsia="en-IN"/>
              </w:rPr>
            </w:pPr>
            <w:r w:rsidRPr="007D2A35">
              <w:rPr>
                <w:rFonts w:ascii="Calibri" w:eastAsia="Times New Roman" w:hAnsi="Calibri" w:cs="Times New Roman"/>
                <w:color w:val="000000"/>
                <w:lang w:val="en-IN" w:eastAsia="en-IN"/>
              </w:rPr>
              <w:t> </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15</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152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106</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39</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272</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60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327</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80</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451</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36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95</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286</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574</w:t>
            </w:r>
          </w:p>
        </w:tc>
        <w:tc>
          <w:tcPr>
            <w:tcW w:w="920"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262</w:t>
            </w:r>
          </w:p>
        </w:tc>
        <w:tc>
          <w:tcPr>
            <w:tcW w:w="985" w:type="dxa"/>
            <w:noWrap/>
            <w:hideMark/>
          </w:tcPr>
          <w:p w:rsidR="007D2A35" w:rsidRPr="007D2A35" w:rsidRDefault="007D2A35" w:rsidP="007D2A3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n-IN" w:eastAsia="en-IN"/>
              </w:rPr>
            </w:pPr>
            <w:r w:rsidRPr="007D2A35">
              <w:rPr>
                <w:rFonts w:ascii="Calibri" w:eastAsia="Times New Roman" w:hAnsi="Calibri" w:cs="Times New Roman"/>
                <w:b/>
                <w:bCs/>
                <w:color w:val="000000"/>
                <w:lang w:val="en-IN" w:eastAsia="en-IN"/>
              </w:rPr>
              <w:t>541</w:t>
            </w:r>
          </w:p>
        </w:tc>
      </w:tr>
    </w:tbl>
    <w:p w:rsidR="00345C4E" w:rsidRDefault="00345C4E" w:rsidP="007D2A35">
      <w:pPr>
        <w:widowControl w:val="0"/>
        <w:tabs>
          <w:tab w:val="left" w:pos="3543"/>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Default="008B0468"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ab/>
      </w:r>
    </w:p>
    <w:p w:rsidR="008A25C2" w:rsidRPr="00A7048D"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The project demonstrate the condom demo and re</w:t>
      </w:r>
      <w:r w:rsidR="003872D1">
        <w:rPr>
          <w:rFonts w:ascii="Times New Roman" w:hAnsi="Times New Roman" w:cs="Times New Roman"/>
          <w:color w:val="000000"/>
          <w:spacing w:val="-2"/>
          <w:sz w:val="24"/>
          <w:szCs w:val="24"/>
        </w:rPr>
        <w:t>-</w:t>
      </w:r>
      <w:r>
        <w:rPr>
          <w:rFonts w:ascii="Times New Roman" w:hAnsi="Times New Roman" w:cs="Times New Roman"/>
          <w:color w:val="000000"/>
          <w:spacing w:val="-2"/>
          <w:sz w:val="24"/>
          <w:szCs w:val="24"/>
        </w:rPr>
        <w:t>demo with the HRG’s It reflects that the skill for usage of condoms provided and during the filed</w:t>
      </w:r>
      <w:r w:rsidR="004A408A">
        <w:rPr>
          <w:rFonts w:ascii="Times New Roman" w:hAnsi="Times New Roman" w:cs="Times New Roman"/>
          <w:color w:val="000000"/>
          <w:spacing w:val="-2"/>
          <w:sz w:val="24"/>
          <w:szCs w:val="24"/>
        </w:rPr>
        <w:t xml:space="preserve"> level FGD is confirmed with MSM </w:t>
      </w:r>
      <w:r>
        <w:rPr>
          <w:rFonts w:ascii="Times New Roman" w:hAnsi="Times New Roman" w:cs="Times New Roman"/>
          <w:color w:val="000000"/>
          <w:spacing w:val="-2"/>
          <w:sz w:val="24"/>
          <w:szCs w:val="24"/>
        </w:rPr>
        <w:t>group.</w:t>
      </w:r>
    </w:p>
    <w:p w:rsidR="00672D42" w:rsidRDefault="00672D42"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97146C" w:rsidRDefault="0097146C"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4A408A" w:rsidRDefault="007D2A35" w:rsidP="004A408A">
      <w:pPr>
        <w:pStyle w:val="ListParagraph"/>
        <w:widowControl w:val="0"/>
        <w:numPr>
          <w:ilvl w:val="0"/>
          <w:numId w:val="26"/>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Pr>
          <w:rFonts w:ascii="Times New Roman" w:hAnsi="Times New Roman" w:cs="Times New Roman"/>
          <w:color w:val="000000"/>
          <w:spacing w:val="-1"/>
          <w:sz w:val="24"/>
          <w:szCs w:val="24"/>
        </w:rPr>
        <w:t>Collectivization activities: SHG</w:t>
      </w:r>
      <w:r w:rsidR="008A1230" w:rsidRPr="004A408A">
        <w:rPr>
          <w:rFonts w:ascii="Times New Roman" w:hAnsi="Times New Roman" w:cs="Times New Roman"/>
          <w:color w:val="000000"/>
          <w:spacing w:val="-1"/>
          <w:sz w:val="24"/>
          <w:szCs w:val="24"/>
        </w:rPr>
        <w:t xml:space="preserve">s formed since inception, </w:t>
      </w:r>
      <w:r w:rsidR="008A1230" w:rsidRPr="004A408A">
        <w:rPr>
          <w:rFonts w:ascii="Times New Roman" w:hAnsi="Times New Roman" w:cs="Times New Roman"/>
          <w:color w:val="000000"/>
          <w:spacing w:val="-2"/>
          <w:sz w:val="24"/>
          <w:szCs w:val="24"/>
        </w:rPr>
        <w:t xml:space="preserve">perspectives of these groups towards the project activities. </w:t>
      </w:r>
    </w:p>
    <w:p w:rsidR="004A408A" w:rsidRPr="004A408A" w:rsidRDefault="004A408A" w:rsidP="004A408A">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8A1230" w:rsidRDefault="008A1230"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97146C" w:rsidRPr="00A7048D" w:rsidRDefault="0097146C"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09787F">
      <w:pPr>
        <w:pStyle w:val="ListParagraph"/>
        <w:widowControl w:val="0"/>
        <w:numPr>
          <w:ilvl w:val="0"/>
          <w:numId w:val="8"/>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Collectivization activities: </w:t>
      </w:r>
      <w:r w:rsidRPr="00A7048D">
        <w:rPr>
          <w:rFonts w:ascii="Times New Roman" w:hAnsi="Times New Roman" w:cs="Times New Roman"/>
          <w:color w:val="000000"/>
          <w:spacing w:val="-2"/>
          <w:sz w:val="24"/>
          <w:szCs w:val="24"/>
        </w:rPr>
        <w:t xml:space="preserve"> </w:t>
      </w:r>
    </w:p>
    <w:p w:rsidR="0009787F" w:rsidRPr="00A7048D" w:rsidRDefault="0009787F"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82DCC" w:rsidRDefault="0038734C"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Since the NGO </w:t>
      </w:r>
      <w:r w:rsidR="007E5BCE">
        <w:rPr>
          <w:rFonts w:ascii="Times New Roman" w:hAnsi="Times New Roman" w:cs="Times New Roman"/>
          <w:color w:val="000000"/>
          <w:spacing w:val="-2"/>
          <w:sz w:val="24"/>
          <w:szCs w:val="24"/>
        </w:rPr>
        <w:t xml:space="preserve">involved in the formation </w:t>
      </w:r>
      <w:proofErr w:type="gramStart"/>
      <w:r w:rsidR="007E5BCE">
        <w:rPr>
          <w:rFonts w:ascii="Times New Roman" w:hAnsi="Times New Roman" w:cs="Times New Roman"/>
          <w:color w:val="000000"/>
          <w:spacing w:val="-2"/>
          <w:sz w:val="24"/>
          <w:szCs w:val="24"/>
        </w:rPr>
        <w:t>of  SHG</w:t>
      </w:r>
      <w:proofErr w:type="gramEnd"/>
      <w:r w:rsidR="007E5BCE">
        <w:rPr>
          <w:rFonts w:ascii="Times New Roman" w:hAnsi="Times New Roman" w:cs="Times New Roman"/>
          <w:color w:val="000000"/>
          <w:spacing w:val="-2"/>
          <w:sz w:val="24"/>
          <w:szCs w:val="24"/>
        </w:rPr>
        <w:t>. Name of the</w:t>
      </w:r>
      <w:r w:rsidR="00967273">
        <w:rPr>
          <w:rFonts w:ascii="Times New Roman" w:hAnsi="Times New Roman" w:cs="Times New Roman"/>
          <w:color w:val="000000"/>
          <w:spacing w:val="-2"/>
          <w:sz w:val="24"/>
          <w:szCs w:val="24"/>
        </w:rPr>
        <w:t xml:space="preserve"> </w:t>
      </w:r>
      <w:r w:rsidR="007E5BCE">
        <w:rPr>
          <w:rFonts w:ascii="Times New Roman" w:hAnsi="Times New Roman" w:cs="Times New Roman"/>
          <w:color w:val="000000"/>
          <w:spacing w:val="-2"/>
          <w:sz w:val="24"/>
          <w:szCs w:val="24"/>
        </w:rPr>
        <w:t>.</w:t>
      </w:r>
      <w:r w:rsidRPr="00A7048D">
        <w:rPr>
          <w:rFonts w:ascii="Times New Roman" w:hAnsi="Times New Roman" w:cs="Times New Roman"/>
          <w:color w:val="000000"/>
          <w:spacing w:val="-2"/>
          <w:sz w:val="24"/>
          <w:szCs w:val="24"/>
        </w:rPr>
        <w:t>The group membe</w:t>
      </w:r>
      <w:r w:rsidR="004A408A">
        <w:rPr>
          <w:rFonts w:ascii="Times New Roman" w:hAnsi="Times New Roman" w:cs="Times New Roman"/>
          <w:color w:val="000000"/>
          <w:spacing w:val="-2"/>
          <w:sz w:val="24"/>
          <w:szCs w:val="24"/>
        </w:rPr>
        <w:t xml:space="preserve">rs are </w:t>
      </w:r>
      <w:r w:rsidR="007E5BCE">
        <w:rPr>
          <w:rFonts w:ascii="Times New Roman" w:hAnsi="Times New Roman" w:cs="Times New Roman"/>
          <w:color w:val="000000"/>
          <w:spacing w:val="-2"/>
          <w:sz w:val="24"/>
          <w:szCs w:val="24"/>
        </w:rPr>
        <w:t xml:space="preserve">FSW </w:t>
      </w:r>
      <w:r w:rsidR="004A408A">
        <w:rPr>
          <w:rFonts w:ascii="Times New Roman" w:hAnsi="Times New Roman" w:cs="Times New Roman"/>
          <w:color w:val="000000"/>
          <w:spacing w:val="-2"/>
          <w:sz w:val="24"/>
          <w:szCs w:val="24"/>
        </w:rPr>
        <w:t>community</w:t>
      </w:r>
      <w:r w:rsidR="007E5BCE">
        <w:rPr>
          <w:rFonts w:ascii="Times New Roman" w:hAnsi="Times New Roman" w:cs="Times New Roman"/>
          <w:color w:val="000000"/>
          <w:spacing w:val="-2"/>
          <w:sz w:val="24"/>
          <w:szCs w:val="24"/>
        </w:rPr>
        <w:t xml:space="preserve"> and General people </w:t>
      </w:r>
      <w:proofErr w:type="gramStart"/>
      <w:r w:rsidR="007E5BCE">
        <w:rPr>
          <w:rFonts w:ascii="Times New Roman" w:hAnsi="Times New Roman" w:cs="Times New Roman"/>
          <w:color w:val="000000"/>
          <w:spacing w:val="-2"/>
          <w:sz w:val="24"/>
          <w:szCs w:val="24"/>
        </w:rPr>
        <w:t>Both</w:t>
      </w:r>
      <w:proofErr w:type="gramEnd"/>
      <w:r w:rsidR="00967273">
        <w:rPr>
          <w:rFonts w:ascii="Times New Roman" w:hAnsi="Times New Roman" w:cs="Times New Roman"/>
          <w:color w:val="000000"/>
          <w:spacing w:val="-2"/>
          <w:sz w:val="24"/>
          <w:szCs w:val="24"/>
        </w:rPr>
        <w:t xml:space="preserve"> </w:t>
      </w:r>
      <w:r w:rsidR="004A408A">
        <w:rPr>
          <w:rFonts w:ascii="Times New Roman" w:hAnsi="Times New Roman" w:cs="Times New Roman"/>
          <w:color w:val="000000"/>
          <w:spacing w:val="-2"/>
          <w:sz w:val="24"/>
          <w:szCs w:val="24"/>
        </w:rPr>
        <w:t>.</w:t>
      </w:r>
      <w:r w:rsidR="000B3A37">
        <w:rPr>
          <w:rFonts w:ascii="Times New Roman" w:hAnsi="Times New Roman" w:cs="Times New Roman"/>
          <w:color w:val="000000"/>
          <w:spacing w:val="-2"/>
          <w:sz w:val="24"/>
          <w:szCs w:val="24"/>
        </w:rPr>
        <w:t xml:space="preserve">They have </w:t>
      </w:r>
      <w:r w:rsidR="004A408A">
        <w:rPr>
          <w:rFonts w:ascii="Times New Roman" w:hAnsi="Times New Roman" w:cs="Times New Roman"/>
          <w:color w:val="000000"/>
          <w:spacing w:val="-2"/>
          <w:sz w:val="24"/>
          <w:szCs w:val="24"/>
        </w:rPr>
        <w:t>all separate committee as per NACCO guide line.</w:t>
      </w: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9E2ECD">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At present the project is having good linkages with the various service providers. </w:t>
      </w:r>
      <w:r w:rsidR="0007477A" w:rsidRPr="00A7048D">
        <w:rPr>
          <w:rFonts w:ascii="Times New Roman" w:hAnsi="Times New Roman" w:cs="Times New Roman"/>
          <w:color w:val="000000"/>
          <w:spacing w:val="-5"/>
          <w:sz w:val="24"/>
          <w:szCs w:val="24"/>
        </w:rPr>
        <w:t xml:space="preserve">The ICTC counselors also providing good services and the qualitative linkages found between the ICTC and the TI project. </w:t>
      </w:r>
      <w:r w:rsidR="00E12C17" w:rsidRPr="00A7048D">
        <w:rPr>
          <w:rFonts w:ascii="Times New Roman" w:hAnsi="Times New Roman" w:cs="Times New Roman"/>
          <w:color w:val="000000"/>
          <w:spacing w:val="-5"/>
          <w:sz w:val="24"/>
          <w:szCs w:val="24"/>
        </w:rPr>
        <w:t xml:space="preserve">The numbers provided by the ICTC counselor is matching </w:t>
      </w:r>
      <w:proofErr w:type="gramStart"/>
      <w:r w:rsidR="00E12C17" w:rsidRPr="00A7048D">
        <w:rPr>
          <w:rFonts w:ascii="Times New Roman" w:hAnsi="Times New Roman" w:cs="Times New Roman"/>
          <w:color w:val="000000"/>
          <w:spacing w:val="-5"/>
          <w:sz w:val="24"/>
          <w:szCs w:val="24"/>
        </w:rPr>
        <w:t>with  TI</w:t>
      </w:r>
      <w:proofErr w:type="gramEnd"/>
      <w:r w:rsidR="00E12C17" w:rsidRPr="00A7048D">
        <w:rPr>
          <w:rFonts w:ascii="Times New Roman" w:hAnsi="Times New Roman" w:cs="Times New Roman"/>
          <w:color w:val="000000"/>
          <w:spacing w:val="-5"/>
          <w:sz w:val="24"/>
          <w:szCs w:val="24"/>
        </w:rPr>
        <w:t xml:space="preserve"> registers.</w:t>
      </w:r>
    </w:p>
    <w:p w:rsidR="00E12C17" w:rsidRPr="00A7048D" w:rsidRDefault="00E12C17"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E12C17" w:rsidP="0092276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ICTC test conducted during the assessme</w:t>
      </w:r>
      <w:r w:rsidR="00345C4E">
        <w:rPr>
          <w:rFonts w:ascii="Times New Roman" w:hAnsi="Times New Roman" w:cs="Times New Roman"/>
          <w:color w:val="000000"/>
          <w:spacing w:val="-5"/>
          <w:sz w:val="24"/>
          <w:szCs w:val="24"/>
        </w:rPr>
        <w:t xml:space="preserve">nt period of April 2015 to Jan </w:t>
      </w:r>
      <w:proofErr w:type="gramStart"/>
      <w:r w:rsidR="00345C4E">
        <w:rPr>
          <w:rFonts w:ascii="Times New Roman" w:hAnsi="Times New Roman" w:cs="Times New Roman"/>
          <w:color w:val="000000"/>
          <w:spacing w:val="-5"/>
          <w:sz w:val="24"/>
          <w:szCs w:val="24"/>
        </w:rPr>
        <w:t>2016</w:t>
      </w:r>
      <w:r w:rsidR="0092276E" w:rsidRPr="00A7048D">
        <w:rPr>
          <w:rFonts w:ascii="Times New Roman" w:hAnsi="Times New Roman" w:cs="Times New Roman"/>
          <w:color w:val="000000"/>
          <w:spacing w:val="-5"/>
          <w:sz w:val="24"/>
          <w:szCs w:val="24"/>
        </w:rPr>
        <w:t xml:space="preserve"> </w:t>
      </w:r>
      <w:r w:rsidR="007D2A35">
        <w:rPr>
          <w:rFonts w:ascii="Times New Roman" w:hAnsi="Times New Roman" w:cs="Times New Roman"/>
          <w:color w:val="000000"/>
          <w:spacing w:val="-5"/>
          <w:sz w:val="24"/>
          <w:szCs w:val="24"/>
        </w:rPr>
        <w:t xml:space="preserve"> 1058</w:t>
      </w:r>
      <w:proofErr w:type="gramEnd"/>
      <w:r w:rsidR="005D18F4">
        <w:rPr>
          <w:rFonts w:ascii="Times New Roman" w:hAnsi="Times New Roman" w:cs="Times New Roman"/>
          <w:color w:val="000000"/>
          <w:spacing w:val="-5"/>
          <w:sz w:val="24"/>
          <w:szCs w:val="24"/>
        </w:rPr>
        <w:t xml:space="preserve"> re</w:t>
      </w:r>
      <w:r w:rsidR="00345C4E">
        <w:rPr>
          <w:rFonts w:ascii="Times New Roman" w:hAnsi="Times New Roman" w:cs="Times New Roman"/>
          <w:color w:val="000000"/>
          <w:spacing w:val="-5"/>
          <w:sz w:val="24"/>
          <w:szCs w:val="24"/>
        </w:rPr>
        <w:t>fer</w:t>
      </w:r>
      <w:r w:rsidR="005D18F4">
        <w:rPr>
          <w:rFonts w:ascii="Times New Roman" w:hAnsi="Times New Roman" w:cs="Times New Roman"/>
          <w:color w:val="000000"/>
          <w:spacing w:val="-5"/>
          <w:sz w:val="24"/>
          <w:szCs w:val="24"/>
        </w:rPr>
        <w:t>r</w:t>
      </w:r>
      <w:r w:rsidR="007D2A35">
        <w:rPr>
          <w:rFonts w:ascii="Times New Roman" w:hAnsi="Times New Roman" w:cs="Times New Roman"/>
          <w:color w:val="000000"/>
          <w:spacing w:val="-5"/>
          <w:sz w:val="24"/>
          <w:szCs w:val="24"/>
        </w:rPr>
        <w:t>ed and tested 1048</w:t>
      </w:r>
      <w:r w:rsidR="00345C4E">
        <w:rPr>
          <w:rFonts w:ascii="Times New Roman" w:hAnsi="Times New Roman" w:cs="Times New Roman"/>
          <w:color w:val="000000"/>
          <w:spacing w:val="-5"/>
          <w:sz w:val="24"/>
          <w:szCs w:val="24"/>
        </w:rPr>
        <w:t xml:space="preserve">. </w:t>
      </w:r>
      <w:r w:rsidR="005D18F4">
        <w:rPr>
          <w:rFonts w:ascii="Times New Roman" w:hAnsi="Times New Roman" w:cs="Times New Roman"/>
          <w:color w:val="000000"/>
          <w:spacing w:val="-5"/>
          <w:sz w:val="24"/>
          <w:szCs w:val="24"/>
        </w:rPr>
        <w:t>Need more ref</w:t>
      </w:r>
      <w:r w:rsidR="00345C4E">
        <w:rPr>
          <w:rFonts w:ascii="Times New Roman" w:hAnsi="Times New Roman" w:cs="Times New Roman"/>
          <w:color w:val="000000"/>
          <w:spacing w:val="-5"/>
          <w:sz w:val="24"/>
          <w:szCs w:val="24"/>
        </w:rPr>
        <w:t>er</w:t>
      </w:r>
      <w:r w:rsidR="005D18F4">
        <w:rPr>
          <w:rFonts w:ascii="Times New Roman" w:hAnsi="Times New Roman" w:cs="Times New Roman"/>
          <w:color w:val="000000"/>
          <w:spacing w:val="-5"/>
          <w:sz w:val="24"/>
          <w:szCs w:val="24"/>
        </w:rPr>
        <w:t xml:space="preserve">red for covered </w:t>
      </w:r>
      <w:proofErr w:type="gramStart"/>
      <w:r w:rsidR="005D18F4">
        <w:rPr>
          <w:rFonts w:ascii="Times New Roman" w:hAnsi="Times New Roman" w:cs="Times New Roman"/>
          <w:color w:val="000000"/>
          <w:spacing w:val="-5"/>
          <w:sz w:val="24"/>
          <w:szCs w:val="24"/>
        </w:rPr>
        <w:t>due  and</w:t>
      </w:r>
      <w:proofErr w:type="gramEnd"/>
      <w:r w:rsidR="005D18F4">
        <w:rPr>
          <w:rFonts w:ascii="Times New Roman" w:hAnsi="Times New Roman" w:cs="Times New Roman"/>
          <w:color w:val="000000"/>
          <w:spacing w:val="-5"/>
          <w:sz w:val="24"/>
          <w:szCs w:val="24"/>
        </w:rPr>
        <w:t xml:space="preserve"> </w:t>
      </w:r>
      <w:proofErr w:type="spellStart"/>
      <w:r w:rsidR="005D18F4">
        <w:rPr>
          <w:rFonts w:ascii="Times New Roman" w:hAnsi="Times New Roman" w:cs="Times New Roman"/>
          <w:color w:val="000000"/>
          <w:spacing w:val="-5"/>
          <w:sz w:val="24"/>
          <w:szCs w:val="24"/>
        </w:rPr>
        <w:t>over due</w:t>
      </w:r>
      <w:proofErr w:type="spellEnd"/>
      <w:r w:rsidR="00345C4E">
        <w:rPr>
          <w:rFonts w:ascii="Times New Roman" w:hAnsi="Times New Roman" w:cs="Times New Roman"/>
          <w:color w:val="000000"/>
          <w:spacing w:val="-5"/>
          <w:sz w:val="24"/>
          <w:szCs w:val="24"/>
        </w:rPr>
        <w:t xml:space="preserve"> ICTC</w:t>
      </w:r>
      <w:r w:rsidR="0092276E" w:rsidRPr="00A7048D">
        <w:rPr>
          <w:rFonts w:ascii="Times New Roman" w:hAnsi="Times New Roman" w:cs="Times New Roman"/>
          <w:color w:val="000000"/>
          <w:spacing w:val="-5"/>
          <w:sz w:val="24"/>
          <w:szCs w:val="24"/>
        </w:rPr>
        <w:t xml:space="preserve">. </w:t>
      </w:r>
      <w:r w:rsidR="0009787F" w:rsidRPr="00A7048D">
        <w:rPr>
          <w:rFonts w:ascii="Times New Roman" w:hAnsi="Times New Roman" w:cs="Times New Roman"/>
          <w:color w:val="000000"/>
          <w:spacing w:val="-5"/>
          <w:sz w:val="24"/>
          <w:szCs w:val="24"/>
        </w:rPr>
        <w:t xml:space="preserve">There is also a gap between referred and tested and it should also be reviewed. </w:t>
      </w:r>
    </w:p>
    <w:p w:rsidR="005D18F4" w:rsidRPr="00A7048D" w:rsidRDefault="005D18F4" w:rsidP="005D18F4">
      <w:pPr>
        <w:widowControl w:val="0"/>
        <w:tabs>
          <w:tab w:val="left" w:pos="5174"/>
        </w:tabs>
        <w:autoSpaceDE w:val="0"/>
        <w:autoSpaceDN w:val="0"/>
        <w:adjustRightInd w:val="0"/>
        <w:spacing w:before="1" w:after="0" w:line="256" w:lineRule="exact"/>
        <w:ind w:left="1224"/>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ab/>
      </w:r>
    </w:p>
    <w:p w:rsidR="0009787F" w:rsidRPr="00A7048D" w:rsidRDefault="0009787F" w:rsidP="005D18F4">
      <w:pPr>
        <w:widowControl w:val="0"/>
        <w:tabs>
          <w:tab w:val="left" w:pos="5174"/>
        </w:tabs>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09787F">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There were </w:t>
      </w:r>
      <w:r w:rsidR="007D2A35">
        <w:rPr>
          <w:rFonts w:ascii="Times New Roman" w:hAnsi="Times New Roman" w:cs="Times New Roman"/>
          <w:color w:val="000000"/>
          <w:spacing w:val="-5"/>
          <w:sz w:val="24"/>
          <w:szCs w:val="24"/>
        </w:rPr>
        <w:t>1</w:t>
      </w:r>
      <w:r w:rsidRPr="00A7048D">
        <w:rPr>
          <w:rFonts w:ascii="Times New Roman" w:hAnsi="Times New Roman" w:cs="Times New Roman"/>
          <w:color w:val="000000"/>
          <w:spacing w:val="-5"/>
          <w:sz w:val="24"/>
          <w:szCs w:val="24"/>
        </w:rPr>
        <w:t xml:space="preserve">positive cases identified during the </w:t>
      </w:r>
      <w:r w:rsidR="00FB1467" w:rsidRPr="00A7048D">
        <w:rPr>
          <w:rFonts w:ascii="Times New Roman" w:hAnsi="Times New Roman" w:cs="Times New Roman"/>
          <w:color w:val="000000"/>
          <w:spacing w:val="-5"/>
          <w:sz w:val="24"/>
          <w:szCs w:val="24"/>
        </w:rPr>
        <w:t>project period and they are</w:t>
      </w:r>
      <w:r w:rsidR="00D6575E">
        <w:rPr>
          <w:rFonts w:ascii="Times New Roman" w:hAnsi="Times New Roman" w:cs="Times New Roman"/>
          <w:color w:val="000000"/>
          <w:spacing w:val="-5"/>
          <w:sz w:val="24"/>
          <w:szCs w:val="24"/>
        </w:rPr>
        <w:t xml:space="preserve"> </w:t>
      </w:r>
      <w:r w:rsidR="00FB1467" w:rsidRPr="00A7048D">
        <w:rPr>
          <w:rFonts w:ascii="Times New Roman" w:hAnsi="Times New Roman" w:cs="Times New Roman"/>
          <w:color w:val="000000"/>
          <w:spacing w:val="-5"/>
          <w:sz w:val="24"/>
          <w:szCs w:val="24"/>
        </w:rPr>
        <w:t xml:space="preserve">registered to the ART the follow up is in place. </w:t>
      </w: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BA17F0" w:rsidRDefault="008A1230"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sidRPr="00A7048D">
        <w:rPr>
          <w:rFonts w:ascii="Times New Roman" w:hAnsi="Times New Roman" w:cs="Times New Roman"/>
          <w:color w:val="000000"/>
          <w:spacing w:val="-4"/>
          <w:sz w:val="24"/>
          <w:szCs w:val="24"/>
        </w:rPr>
        <w:t xml:space="preserve"> Support system developed with various stakeholders and involvement of various stakeholders in the </w:t>
      </w:r>
    </w:p>
    <w:p w:rsidR="00D6575E" w:rsidRDefault="00D6575E"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4A408A" w:rsidRDefault="004A408A"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bookmarkStart w:id="0" w:name="_GoBack"/>
      <w:bookmarkEnd w:id="0"/>
    </w:p>
    <w:sectPr w:rsidR="004A408A" w:rsidSect="00FD23DC">
      <w:footerReference w:type="default" r:id="rId10"/>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7E5" w:rsidRDefault="00E057E5" w:rsidP="00556C50">
      <w:pPr>
        <w:spacing w:after="0" w:line="240" w:lineRule="auto"/>
      </w:pPr>
      <w:r>
        <w:separator/>
      </w:r>
    </w:p>
  </w:endnote>
  <w:endnote w:type="continuationSeparator" w:id="0">
    <w:p w:rsidR="00E057E5" w:rsidRDefault="00E057E5"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erpetua">
    <w:panose1 w:val="02020502060401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1D8" w:rsidRDefault="003311D8">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C5A55" w:rsidRPr="00AC5A55">
      <w:rPr>
        <w:rFonts w:asciiTheme="majorHAnsi" w:hAnsiTheme="majorHAnsi"/>
        <w:noProof/>
      </w:rPr>
      <w:t>12</w:t>
    </w:r>
    <w:r>
      <w:rPr>
        <w:rFonts w:asciiTheme="majorHAnsi" w:hAnsiTheme="majorHAnsi"/>
        <w:noProof/>
      </w:rPr>
      <w:fldChar w:fldCharType="end"/>
    </w:r>
  </w:p>
  <w:p w:rsidR="003311D8" w:rsidRDefault="00331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7E5" w:rsidRDefault="00E057E5" w:rsidP="00556C50">
      <w:pPr>
        <w:spacing w:after="0" w:line="240" w:lineRule="auto"/>
      </w:pPr>
      <w:r>
        <w:separator/>
      </w:r>
    </w:p>
  </w:footnote>
  <w:footnote w:type="continuationSeparator" w:id="0">
    <w:p w:rsidR="00E057E5" w:rsidRDefault="00E057E5"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A5A"/>
    <w:multiLevelType w:val="hybridMultilevel"/>
    <w:tmpl w:val="0000767D"/>
    <w:lvl w:ilvl="0" w:tplc="00004509">
      <w:start w:val="1"/>
      <w:numFmt w:val="decimal"/>
      <w:lvlText w:val="%1."/>
      <w:lvlJc w:val="left"/>
      <w:pPr>
        <w:tabs>
          <w:tab w:val="num" w:pos="360"/>
        </w:tabs>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5B64E79"/>
    <w:multiLevelType w:val="hybridMultilevel"/>
    <w:tmpl w:val="33AE1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F9C13DC"/>
    <w:multiLevelType w:val="hybridMultilevel"/>
    <w:tmpl w:val="C38C6E50"/>
    <w:lvl w:ilvl="0" w:tplc="CFF0C52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7">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9">
    <w:nsid w:val="1F1F1D8F"/>
    <w:multiLevelType w:val="hybridMultilevel"/>
    <w:tmpl w:val="54E2D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5">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6">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EB52B2F"/>
    <w:multiLevelType w:val="hybridMultilevel"/>
    <w:tmpl w:val="C7825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2166E31"/>
    <w:multiLevelType w:val="hybridMultilevel"/>
    <w:tmpl w:val="B590D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C25D90"/>
    <w:multiLevelType w:val="hybridMultilevel"/>
    <w:tmpl w:val="3C088C88"/>
    <w:lvl w:ilvl="0" w:tplc="C32E44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8">
    <w:nsid w:val="74290BAE"/>
    <w:multiLevelType w:val="hybridMultilevel"/>
    <w:tmpl w:val="A3E285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0">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31">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5"/>
  </w:num>
  <w:num w:numId="5">
    <w:abstractNumId w:val="12"/>
  </w:num>
  <w:num w:numId="6">
    <w:abstractNumId w:val="8"/>
  </w:num>
  <w:num w:numId="7">
    <w:abstractNumId w:val="24"/>
  </w:num>
  <w:num w:numId="8">
    <w:abstractNumId w:val="11"/>
  </w:num>
  <w:num w:numId="9">
    <w:abstractNumId w:val="4"/>
  </w:num>
  <w:num w:numId="10">
    <w:abstractNumId w:val="31"/>
  </w:num>
  <w:num w:numId="11">
    <w:abstractNumId w:val="25"/>
  </w:num>
  <w:num w:numId="12">
    <w:abstractNumId w:val="26"/>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7"/>
  </w:num>
  <w:num w:numId="21">
    <w:abstractNumId w:val="5"/>
  </w:num>
  <w:num w:numId="22">
    <w:abstractNumId w:val="22"/>
  </w:num>
  <w:num w:numId="23">
    <w:abstractNumId w:val="20"/>
  </w:num>
  <w:num w:numId="24">
    <w:abstractNumId w:val="9"/>
  </w:num>
  <w:num w:numId="25">
    <w:abstractNumId w:val="1"/>
  </w:num>
  <w:num w:numId="26">
    <w:abstractNumId w:val="3"/>
  </w:num>
  <w:num w:numId="27">
    <w:abstractNumId w:val="13"/>
  </w:num>
  <w:num w:numId="28">
    <w:abstractNumId w:val="7"/>
  </w:num>
  <w:num w:numId="29">
    <w:abstractNumId w:val="27"/>
  </w:num>
  <w:num w:numId="30">
    <w:abstractNumId w:val="23"/>
  </w:num>
  <w:num w:numId="31">
    <w:abstractNumId w:val="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2964"/>
    <w:rsid w:val="00002188"/>
    <w:rsid w:val="00013A2C"/>
    <w:rsid w:val="00014181"/>
    <w:rsid w:val="00022540"/>
    <w:rsid w:val="0004450A"/>
    <w:rsid w:val="00045358"/>
    <w:rsid w:val="0004562A"/>
    <w:rsid w:val="000521F8"/>
    <w:rsid w:val="0007182F"/>
    <w:rsid w:val="0007477A"/>
    <w:rsid w:val="00082A34"/>
    <w:rsid w:val="00093EBB"/>
    <w:rsid w:val="000945FC"/>
    <w:rsid w:val="0009787F"/>
    <w:rsid w:val="000B0523"/>
    <w:rsid w:val="000B3A37"/>
    <w:rsid w:val="000D3753"/>
    <w:rsid w:val="000D4805"/>
    <w:rsid w:val="000D5F6B"/>
    <w:rsid w:val="0010045A"/>
    <w:rsid w:val="00116F52"/>
    <w:rsid w:val="001221E7"/>
    <w:rsid w:val="00127078"/>
    <w:rsid w:val="001610F1"/>
    <w:rsid w:val="00184545"/>
    <w:rsid w:val="00185E5D"/>
    <w:rsid w:val="001A1A57"/>
    <w:rsid w:val="001D2D29"/>
    <w:rsid w:val="001E1A5B"/>
    <w:rsid w:val="001F0809"/>
    <w:rsid w:val="001F6CB8"/>
    <w:rsid w:val="0020373C"/>
    <w:rsid w:val="00210414"/>
    <w:rsid w:val="002127FC"/>
    <w:rsid w:val="00217EAF"/>
    <w:rsid w:val="00232B78"/>
    <w:rsid w:val="002339D3"/>
    <w:rsid w:val="002508ED"/>
    <w:rsid w:val="00252FA7"/>
    <w:rsid w:val="00267261"/>
    <w:rsid w:val="002735F4"/>
    <w:rsid w:val="002A10E2"/>
    <w:rsid w:val="002A73A3"/>
    <w:rsid w:val="002B5053"/>
    <w:rsid w:val="002C14BE"/>
    <w:rsid w:val="002C398E"/>
    <w:rsid w:val="002D176A"/>
    <w:rsid w:val="002F6675"/>
    <w:rsid w:val="00314F72"/>
    <w:rsid w:val="0032607F"/>
    <w:rsid w:val="003311D8"/>
    <w:rsid w:val="00342C56"/>
    <w:rsid w:val="00345C4E"/>
    <w:rsid w:val="003546F1"/>
    <w:rsid w:val="003550EB"/>
    <w:rsid w:val="00361BCB"/>
    <w:rsid w:val="00363525"/>
    <w:rsid w:val="003652D9"/>
    <w:rsid w:val="00375584"/>
    <w:rsid w:val="0037561F"/>
    <w:rsid w:val="003872D1"/>
    <w:rsid w:val="0038734C"/>
    <w:rsid w:val="00396239"/>
    <w:rsid w:val="003D3925"/>
    <w:rsid w:val="00444F15"/>
    <w:rsid w:val="004554FD"/>
    <w:rsid w:val="004620F2"/>
    <w:rsid w:val="0047038D"/>
    <w:rsid w:val="00470490"/>
    <w:rsid w:val="004742F5"/>
    <w:rsid w:val="00490A15"/>
    <w:rsid w:val="004A408A"/>
    <w:rsid w:val="004B436D"/>
    <w:rsid w:val="004B5709"/>
    <w:rsid w:val="004C2964"/>
    <w:rsid w:val="004D26BC"/>
    <w:rsid w:val="004E3C39"/>
    <w:rsid w:val="004F5641"/>
    <w:rsid w:val="00512B81"/>
    <w:rsid w:val="00516F4F"/>
    <w:rsid w:val="00520831"/>
    <w:rsid w:val="00526824"/>
    <w:rsid w:val="00544F8F"/>
    <w:rsid w:val="00556C50"/>
    <w:rsid w:val="005802E5"/>
    <w:rsid w:val="005845CB"/>
    <w:rsid w:val="005978D7"/>
    <w:rsid w:val="005A0C87"/>
    <w:rsid w:val="005A53C2"/>
    <w:rsid w:val="005C08EA"/>
    <w:rsid w:val="005D18F4"/>
    <w:rsid w:val="005F1A4A"/>
    <w:rsid w:val="005F65BC"/>
    <w:rsid w:val="0064050A"/>
    <w:rsid w:val="006508E6"/>
    <w:rsid w:val="006626B9"/>
    <w:rsid w:val="00665E68"/>
    <w:rsid w:val="006664F3"/>
    <w:rsid w:val="00672D42"/>
    <w:rsid w:val="00690D3D"/>
    <w:rsid w:val="00692FBE"/>
    <w:rsid w:val="006A797E"/>
    <w:rsid w:val="006D25AF"/>
    <w:rsid w:val="006E6312"/>
    <w:rsid w:val="006E7F0C"/>
    <w:rsid w:val="007029B8"/>
    <w:rsid w:val="00702DA0"/>
    <w:rsid w:val="00705A52"/>
    <w:rsid w:val="00711976"/>
    <w:rsid w:val="00741749"/>
    <w:rsid w:val="00744CBA"/>
    <w:rsid w:val="00750BE4"/>
    <w:rsid w:val="00756760"/>
    <w:rsid w:val="00782DCC"/>
    <w:rsid w:val="007A1349"/>
    <w:rsid w:val="007A7E8F"/>
    <w:rsid w:val="007D2A35"/>
    <w:rsid w:val="007D42C6"/>
    <w:rsid w:val="007E074F"/>
    <w:rsid w:val="007E5BCE"/>
    <w:rsid w:val="00807FEA"/>
    <w:rsid w:val="00824EC7"/>
    <w:rsid w:val="00835CAC"/>
    <w:rsid w:val="00853977"/>
    <w:rsid w:val="0088238B"/>
    <w:rsid w:val="00885BF1"/>
    <w:rsid w:val="008A1230"/>
    <w:rsid w:val="008A25C2"/>
    <w:rsid w:val="008B0468"/>
    <w:rsid w:val="008B4982"/>
    <w:rsid w:val="00904781"/>
    <w:rsid w:val="0090519B"/>
    <w:rsid w:val="009170D1"/>
    <w:rsid w:val="0092219C"/>
    <w:rsid w:val="0092276E"/>
    <w:rsid w:val="0093133C"/>
    <w:rsid w:val="009313D9"/>
    <w:rsid w:val="0093184F"/>
    <w:rsid w:val="009443E2"/>
    <w:rsid w:val="009534A9"/>
    <w:rsid w:val="00965CD6"/>
    <w:rsid w:val="00967273"/>
    <w:rsid w:val="00967A2B"/>
    <w:rsid w:val="0097146C"/>
    <w:rsid w:val="0097533F"/>
    <w:rsid w:val="009B4848"/>
    <w:rsid w:val="009B4B09"/>
    <w:rsid w:val="009C3EF1"/>
    <w:rsid w:val="009C4506"/>
    <w:rsid w:val="009E2ECD"/>
    <w:rsid w:val="009F0371"/>
    <w:rsid w:val="009F2FA5"/>
    <w:rsid w:val="00A01DEC"/>
    <w:rsid w:val="00A20F8A"/>
    <w:rsid w:val="00A2643A"/>
    <w:rsid w:val="00A4017A"/>
    <w:rsid w:val="00A42BB6"/>
    <w:rsid w:val="00A55DE8"/>
    <w:rsid w:val="00A65E0C"/>
    <w:rsid w:val="00A7048D"/>
    <w:rsid w:val="00A760E5"/>
    <w:rsid w:val="00A772AB"/>
    <w:rsid w:val="00AC5A55"/>
    <w:rsid w:val="00AD27EC"/>
    <w:rsid w:val="00AE7576"/>
    <w:rsid w:val="00AF499E"/>
    <w:rsid w:val="00B1537C"/>
    <w:rsid w:val="00B33EE3"/>
    <w:rsid w:val="00B43CE8"/>
    <w:rsid w:val="00B4468A"/>
    <w:rsid w:val="00B66F0A"/>
    <w:rsid w:val="00B73647"/>
    <w:rsid w:val="00B939D9"/>
    <w:rsid w:val="00B93BDB"/>
    <w:rsid w:val="00B96C8A"/>
    <w:rsid w:val="00BA17F0"/>
    <w:rsid w:val="00BC1256"/>
    <w:rsid w:val="00BD6F98"/>
    <w:rsid w:val="00BE2296"/>
    <w:rsid w:val="00BE555B"/>
    <w:rsid w:val="00C2244D"/>
    <w:rsid w:val="00C243F3"/>
    <w:rsid w:val="00C318AC"/>
    <w:rsid w:val="00C46D76"/>
    <w:rsid w:val="00C4734E"/>
    <w:rsid w:val="00C63C45"/>
    <w:rsid w:val="00C71053"/>
    <w:rsid w:val="00C72819"/>
    <w:rsid w:val="00C9409A"/>
    <w:rsid w:val="00C951AB"/>
    <w:rsid w:val="00CA0A42"/>
    <w:rsid w:val="00CA0E58"/>
    <w:rsid w:val="00CC5013"/>
    <w:rsid w:val="00CE17D9"/>
    <w:rsid w:val="00CE2BBF"/>
    <w:rsid w:val="00CF1E38"/>
    <w:rsid w:val="00CF6D12"/>
    <w:rsid w:val="00D03A85"/>
    <w:rsid w:val="00D21B90"/>
    <w:rsid w:val="00D41897"/>
    <w:rsid w:val="00D50DF9"/>
    <w:rsid w:val="00D62B5E"/>
    <w:rsid w:val="00D6575E"/>
    <w:rsid w:val="00D66452"/>
    <w:rsid w:val="00D8053C"/>
    <w:rsid w:val="00D83498"/>
    <w:rsid w:val="00D83B36"/>
    <w:rsid w:val="00D8619F"/>
    <w:rsid w:val="00D86C7D"/>
    <w:rsid w:val="00D90AA8"/>
    <w:rsid w:val="00DA0933"/>
    <w:rsid w:val="00DA3286"/>
    <w:rsid w:val="00DA6D1F"/>
    <w:rsid w:val="00DA79C9"/>
    <w:rsid w:val="00DB35AD"/>
    <w:rsid w:val="00DB3D8D"/>
    <w:rsid w:val="00DC6B5F"/>
    <w:rsid w:val="00DC7C16"/>
    <w:rsid w:val="00DD2366"/>
    <w:rsid w:val="00DE4DA9"/>
    <w:rsid w:val="00DE5F8E"/>
    <w:rsid w:val="00DE66BE"/>
    <w:rsid w:val="00DE716C"/>
    <w:rsid w:val="00DF2FC2"/>
    <w:rsid w:val="00E057E5"/>
    <w:rsid w:val="00E12C17"/>
    <w:rsid w:val="00E160A6"/>
    <w:rsid w:val="00E25580"/>
    <w:rsid w:val="00E26F3C"/>
    <w:rsid w:val="00E321A2"/>
    <w:rsid w:val="00E3554C"/>
    <w:rsid w:val="00E447B0"/>
    <w:rsid w:val="00E4527A"/>
    <w:rsid w:val="00E65583"/>
    <w:rsid w:val="00E7100B"/>
    <w:rsid w:val="00E833A6"/>
    <w:rsid w:val="00E84AA6"/>
    <w:rsid w:val="00E903EA"/>
    <w:rsid w:val="00EB16F3"/>
    <w:rsid w:val="00EC1891"/>
    <w:rsid w:val="00EC49D2"/>
    <w:rsid w:val="00ED24EB"/>
    <w:rsid w:val="00F122F6"/>
    <w:rsid w:val="00F16B5C"/>
    <w:rsid w:val="00F20D28"/>
    <w:rsid w:val="00F340AA"/>
    <w:rsid w:val="00F353F6"/>
    <w:rsid w:val="00F360C4"/>
    <w:rsid w:val="00F6071B"/>
    <w:rsid w:val="00F60D94"/>
    <w:rsid w:val="00F65A54"/>
    <w:rsid w:val="00F72284"/>
    <w:rsid w:val="00F725E3"/>
    <w:rsid w:val="00F75578"/>
    <w:rsid w:val="00F83584"/>
    <w:rsid w:val="00F95827"/>
    <w:rsid w:val="00FB1467"/>
    <w:rsid w:val="00FB798D"/>
    <w:rsid w:val="00FC07DE"/>
    <w:rsid w:val="00FC79F1"/>
    <w:rsid w:val="00FD23DC"/>
    <w:rsid w:val="00FD7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table" w:styleId="MediumShading2-Accent2">
    <w:name w:val="Medium Shading 2 Accent 2"/>
    <w:basedOn w:val="TableNormal"/>
    <w:uiPriority w:val="64"/>
    <w:rsid w:val="00D83B3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2">
    <w:name w:val="Medium Shading 1 Accent 2"/>
    <w:basedOn w:val="TableNormal"/>
    <w:uiPriority w:val="63"/>
    <w:rsid w:val="00D83B36"/>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LightShading-Accent2">
    <w:name w:val="Light Shading Accent 2"/>
    <w:basedOn w:val="TableNormal"/>
    <w:uiPriority w:val="60"/>
    <w:rsid w:val="00D83B36"/>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4">
    <w:name w:val="Light Shading Accent 4"/>
    <w:basedOn w:val="TableNormal"/>
    <w:uiPriority w:val="60"/>
    <w:rsid w:val="008B046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4">
    <w:name w:val="Medium Shading 1 Accent 4"/>
    <w:basedOn w:val="TableNormal"/>
    <w:uiPriority w:val="63"/>
    <w:rsid w:val="008B0468"/>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B0468"/>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45C4E"/>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uiPriority w:val="59"/>
    <w:rsid w:val="005A0C87"/>
    <w:pPr>
      <w:ind w:firstLine="360"/>
    </w:pPr>
    <w:rPr>
      <w:rFonts w:eastAsiaTheme="minorEastAsia"/>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Grid-Accent3">
    <w:name w:val="Light Grid Accent 3"/>
    <w:basedOn w:val="TableNormal"/>
    <w:uiPriority w:val="62"/>
    <w:rsid w:val="005A0C87"/>
    <w:pPr>
      <w:ind w:firstLine="360"/>
    </w:pPr>
    <w:rPr>
      <w:rFonts w:eastAsiaTheme="minorEastAsia"/>
      <w:lang w:bidi="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Grid1-Accent3">
    <w:name w:val="Medium Grid 1 Accent 3"/>
    <w:basedOn w:val="TableNormal"/>
    <w:uiPriority w:val="67"/>
    <w:rsid w:val="005A0C87"/>
    <w:pPr>
      <w:ind w:firstLine="360"/>
    </w:pPr>
    <w:rPr>
      <w:rFonts w:eastAsiaTheme="minorEastAsia"/>
      <w:lang w:bidi="en-US"/>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1">
    <w:name w:val="Light Shading Accent 1"/>
    <w:basedOn w:val="TableNormal"/>
    <w:uiPriority w:val="60"/>
    <w:rsid w:val="00B4468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5F65B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1786">
      <w:bodyDiv w:val="1"/>
      <w:marLeft w:val="0"/>
      <w:marRight w:val="0"/>
      <w:marTop w:val="0"/>
      <w:marBottom w:val="0"/>
      <w:divBdr>
        <w:top w:val="none" w:sz="0" w:space="0" w:color="auto"/>
        <w:left w:val="none" w:sz="0" w:space="0" w:color="auto"/>
        <w:bottom w:val="none" w:sz="0" w:space="0" w:color="auto"/>
        <w:right w:val="none" w:sz="0" w:space="0" w:color="auto"/>
      </w:divBdr>
    </w:div>
    <w:div w:id="45230270">
      <w:bodyDiv w:val="1"/>
      <w:marLeft w:val="0"/>
      <w:marRight w:val="0"/>
      <w:marTop w:val="0"/>
      <w:marBottom w:val="0"/>
      <w:divBdr>
        <w:top w:val="none" w:sz="0" w:space="0" w:color="auto"/>
        <w:left w:val="none" w:sz="0" w:space="0" w:color="auto"/>
        <w:bottom w:val="none" w:sz="0" w:space="0" w:color="auto"/>
        <w:right w:val="none" w:sz="0" w:space="0" w:color="auto"/>
      </w:divBdr>
    </w:div>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197742939">
      <w:bodyDiv w:val="1"/>
      <w:marLeft w:val="0"/>
      <w:marRight w:val="0"/>
      <w:marTop w:val="0"/>
      <w:marBottom w:val="0"/>
      <w:divBdr>
        <w:top w:val="none" w:sz="0" w:space="0" w:color="auto"/>
        <w:left w:val="none" w:sz="0" w:space="0" w:color="auto"/>
        <w:bottom w:val="none" w:sz="0" w:space="0" w:color="auto"/>
        <w:right w:val="none" w:sz="0" w:space="0" w:color="auto"/>
      </w:divBdr>
    </w:div>
    <w:div w:id="306596042">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52920233">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447360257">
      <w:bodyDiv w:val="1"/>
      <w:marLeft w:val="0"/>
      <w:marRight w:val="0"/>
      <w:marTop w:val="0"/>
      <w:marBottom w:val="0"/>
      <w:divBdr>
        <w:top w:val="none" w:sz="0" w:space="0" w:color="auto"/>
        <w:left w:val="none" w:sz="0" w:space="0" w:color="auto"/>
        <w:bottom w:val="none" w:sz="0" w:space="0" w:color="auto"/>
        <w:right w:val="none" w:sz="0" w:space="0" w:color="auto"/>
      </w:divBdr>
    </w:div>
    <w:div w:id="45529203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2463388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53678503">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678235904">
      <w:bodyDiv w:val="1"/>
      <w:marLeft w:val="0"/>
      <w:marRight w:val="0"/>
      <w:marTop w:val="0"/>
      <w:marBottom w:val="0"/>
      <w:divBdr>
        <w:top w:val="none" w:sz="0" w:space="0" w:color="auto"/>
        <w:left w:val="none" w:sz="0" w:space="0" w:color="auto"/>
        <w:bottom w:val="none" w:sz="0" w:space="0" w:color="auto"/>
        <w:right w:val="none" w:sz="0" w:space="0" w:color="auto"/>
      </w:divBdr>
    </w:div>
    <w:div w:id="728265090">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969045897">
      <w:bodyDiv w:val="1"/>
      <w:marLeft w:val="0"/>
      <w:marRight w:val="0"/>
      <w:marTop w:val="0"/>
      <w:marBottom w:val="0"/>
      <w:divBdr>
        <w:top w:val="none" w:sz="0" w:space="0" w:color="auto"/>
        <w:left w:val="none" w:sz="0" w:space="0" w:color="auto"/>
        <w:bottom w:val="none" w:sz="0" w:space="0" w:color="auto"/>
        <w:right w:val="none" w:sz="0" w:space="0" w:color="auto"/>
      </w:divBdr>
    </w:div>
    <w:div w:id="1007489468">
      <w:bodyDiv w:val="1"/>
      <w:marLeft w:val="0"/>
      <w:marRight w:val="0"/>
      <w:marTop w:val="0"/>
      <w:marBottom w:val="0"/>
      <w:divBdr>
        <w:top w:val="none" w:sz="0" w:space="0" w:color="auto"/>
        <w:left w:val="none" w:sz="0" w:space="0" w:color="auto"/>
        <w:bottom w:val="none" w:sz="0" w:space="0" w:color="auto"/>
        <w:right w:val="none" w:sz="0" w:space="0" w:color="auto"/>
      </w:divBdr>
    </w:div>
    <w:div w:id="1062674070">
      <w:bodyDiv w:val="1"/>
      <w:marLeft w:val="0"/>
      <w:marRight w:val="0"/>
      <w:marTop w:val="0"/>
      <w:marBottom w:val="0"/>
      <w:divBdr>
        <w:top w:val="none" w:sz="0" w:space="0" w:color="auto"/>
        <w:left w:val="none" w:sz="0" w:space="0" w:color="auto"/>
        <w:bottom w:val="none" w:sz="0" w:space="0" w:color="auto"/>
        <w:right w:val="none" w:sz="0" w:space="0" w:color="auto"/>
      </w:divBdr>
    </w:div>
    <w:div w:id="1071738636">
      <w:bodyDiv w:val="1"/>
      <w:marLeft w:val="0"/>
      <w:marRight w:val="0"/>
      <w:marTop w:val="0"/>
      <w:marBottom w:val="0"/>
      <w:divBdr>
        <w:top w:val="none" w:sz="0" w:space="0" w:color="auto"/>
        <w:left w:val="none" w:sz="0" w:space="0" w:color="auto"/>
        <w:bottom w:val="none" w:sz="0" w:space="0" w:color="auto"/>
        <w:right w:val="none" w:sz="0" w:space="0" w:color="auto"/>
      </w:divBdr>
    </w:div>
    <w:div w:id="1082945495">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272709876">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335455489">
      <w:bodyDiv w:val="1"/>
      <w:marLeft w:val="0"/>
      <w:marRight w:val="0"/>
      <w:marTop w:val="0"/>
      <w:marBottom w:val="0"/>
      <w:divBdr>
        <w:top w:val="none" w:sz="0" w:space="0" w:color="auto"/>
        <w:left w:val="none" w:sz="0" w:space="0" w:color="auto"/>
        <w:bottom w:val="none" w:sz="0" w:space="0" w:color="auto"/>
        <w:right w:val="none" w:sz="0" w:space="0" w:color="auto"/>
      </w:divBdr>
    </w:div>
    <w:div w:id="1494754649">
      <w:bodyDiv w:val="1"/>
      <w:marLeft w:val="0"/>
      <w:marRight w:val="0"/>
      <w:marTop w:val="0"/>
      <w:marBottom w:val="0"/>
      <w:divBdr>
        <w:top w:val="none" w:sz="0" w:space="0" w:color="auto"/>
        <w:left w:val="none" w:sz="0" w:space="0" w:color="auto"/>
        <w:bottom w:val="none" w:sz="0" w:space="0" w:color="auto"/>
        <w:right w:val="none" w:sz="0" w:space="0" w:color="auto"/>
      </w:divBdr>
    </w:div>
    <w:div w:id="1533953289">
      <w:bodyDiv w:val="1"/>
      <w:marLeft w:val="0"/>
      <w:marRight w:val="0"/>
      <w:marTop w:val="0"/>
      <w:marBottom w:val="0"/>
      <w:divBdr>
        <w:top w:val="none" w:sz="0" w:space="0" w:color="auto"/>
        <w:left w:val="none" w:sz="0" w:space="0" w:color="auto"/>
        <w:bottom w:val="none" w:sz="0" w:space="0" w:color="auto"/>
        <w:right w:val="none" w:sz="0" w:space="0" w:color="auto"/>
      </w:divBdr>
    </w:div>
    <w:div w:id="1535537322">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547181251">
      <w:bodyDiv w:val="1"/>
      <w:marLeft w:val="0"/>
      <w:marRight w:val="0"/>
      <w:marTop w:val="0"/>
      <w:marBottom w:val="0"/>
      <w:divBdr>
        <w:top w:val="none" w:sz="0" w:space="0" w:color="auto"/>
        <w:left w:val="none" w:sz="0" w:space="0" w:color="auto"/>
        <w:bottom w:val="none" w:sz="0" w:space="0" w:color="auto"/>
        <w:right w:val="none" w:sz="0" w:space="0" w:color="auto"/>
      </w:divBdr>
    </w:div>
    <w:div w:id="1578975374">
      <w:bodyDiv w:val="1"/>
      <w:marLeft w:val="0"/>
      <w:marRight w:val="0"/>
      <w:marTop w:val="0"/>
      <w:marBottom w:val="0"/>
      <w:divBdr>
        <w:top w:val="none" w:sz="0" w:space="0" w:color="auto"/>
        <w:left w:val="none" w:sz="0" w:space="0" w:color="auto"/>
        <w:bottom w:val="none" w:sz="0" w:space="0" w:color="auto"/>
        <w:right w:val="none" w:sz="0" w:space="0" w:color="auto"/>
      </w:divBdr>
    </w:div>
    <w:div w:id="1624383959">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82384094">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817839191">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kalpjyoti@hot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njeevsankal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12</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godha</dc:creator>
  <cp:keywords/>
  <dc:description/>
  <cp:lastModifiedBy>rajkumar</cp:lastModifiedBy>
  <cp:revision>27</cp:revision>
  <dcterms:created xsi:type="dcterms:W3CDTF">2014-04-28T09:40:00Z</dcterms:created>
  <dcterms:modified xsi:type="dcterms:W3CDTF">2016-03-02T12:08:00Z</dcterms:modified>
</cp:coreProperties>
</file>